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sdt>
      <w:sdtPr>
        <w:rPr>
          <w:lang w:val="en-US"/>
        </w:rPr>
        <w:id w:val="1053509171"/>
        <w:docPartObj>
          <w:docPartGallery w:val="Cover Pages"/>
          <w:docPartUnique/>
        </w:docPartObj>
      </w:sdtPr>
      <w:sdtContent>
        <w:p w14:paraId="1FC74A13" w14:textId="057F41E6" w:rsidR="00A47C5E" w:rsidRPr="00F24ABB" w:rsidRDefault="00A47C5E" w:rsidP="00A47C5E">
          <w:pPr>
            <w:rPr>
              <w:lang w:val="en-US"/>
            </w:rPr>
          </w:pPr>
        </w:p>
        <w:p w14:paraId="17668480" w14:textId="77777777" w:rsidR="00A47C5E" w:rsidRPr="00F24ABB" w:rsidRDefault="00000000" w:rsidP="00A47C5E">
          <w:pPr>
            <w:widowControl/>
            <w:suppressAutoHyphens w:val="0"/>
            <w:spacing w:line="240" w:lineRule="auto"/>
            <w:jc w:val="left"/>
            <w:rPr>
              <w:lang w:val="en-US"/>
            </w:rPr>
          </w:pPr>
        </w:p>
      </w:sdtContent>
    </w:sdt>
    <w:p w14:paraId="49ADB9C2" w14:textId="6D2ABA21" w:rsidR="004121C1" w:rsidRDefault="007A090D" w:rsidP="00BD1776">
      <w:pPr>
        <w:widowControl/>
        <w:suppressAutoHyphens w:val="0"/>
        <w:spacing w:line="240" w:lineRule="auto"/>
        <w:jc w:val="left"/>
        <w:rPr>
          <w:lang w:val="en-US"/>
        </w:rPr>
      </w:pPr>
      <w:r w:rsidRPr="00F24ABB">
        <w:rPr>
          <w:noProof/>
          <w:lang w:val="de-AT" w:eastAsia="de-AT"/>
        </w:rPr>
        <mc:AlternateContent>
          <mc:Choice Requires="wps">
            <w:drawing>
              <wp:anchor distT="45720" distB="45720" distL="114300" distR="114300" simplePos="0" relativeHeight="251658240" behindDoc="0" locked="0" layoutInCell="1" allowOverlap="1" wp14:anchorId="0CB7618D" wp14:editId="16A486E5">
                <wp:simplePos x="0" y="0"/>
                <wp:positionH relativeFrom="margin">
                  <wp:align>right</wp:align>
                </wp:positionH>
                <wp:positionV relativeFrom="page">
                  <wp:posOffset>3269615</wp:posOffset>
                </wp:positionV>
                <wp:extent cx="4298950" cy="4629150"/>
                <wp:effectExtent l="0" t="0" r="6350" b="0"/>
                <wp:wrapSquare wrapText="bothSides"/>
                <wp:docPr id="31" name="Textfeld 2" descr="Title of the document" title="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0" cy="4629150"/>
                        </a:xfrm>
                        <a:prstGeom prst="rect">
                          <a:avLst/>
                        </a:prstGeom>
                        <a:solidFill>
                          <a:srgbClr val="FFFFFF"/>
                        </a:solidFill>
                        <a:ln w="9525">
                          <a:noFill/>
                          <a:miter lim="800000"/>
                          <a:headEnd/>
                          <a:tailEnd/>
                        </a:ln>
                      </wps:spPr>
                      <wps:txbx>
                        <w:txbxContent>
                          <w:p w14:paraId="2F5C8B55" w14:textId="6572CBCF" w:rsidR="00052C59" w:rsidRPr="00EB7889" w:rsidRDefault="00052C59" w:rsidP="003F2155">
                            <w:pPr>
                              <w:widowControl/>
                              <w:suppressAutoHyphens w:val="0"/>
                              <w:spacing w:line="240" w:lineRule="auto"/>
                              <w:jc w:val="left"/>
                              <w:rPr>
                                <w:rFonts w:cs="Calibri"/>
                                <w:sz w:val="48"/>
                                <w:szCs w:val="48"/>
                                <w:lang w:val="en-US"/>
                              </w:rPr>
                            </w:pPr>
                            <w:r w:rsidRPr="00EB7889">
                              <w:rPr>
                                <w:rFonts w:cs="Calibri"/>
                                <w:sz w:val="48"/>
                                <w:szCs w:val="48"/>
                                <w:lang w:val="en-US"/>
                              </w:rPr>
                              <w:t xml:space="preserve">Medexter Healthcare </w:t>
                            </w:r>
                          </w:p>
                          <w:p w14:paraId="4784305F" w14:textId="77777777" w:rsidR="00052C59" w:rsidRDefault="00000000" w:rsidP="005E0043">
                            <w:pPr>
                              <w:pStyle w:val="Titel"/>
                              <w:rPr>
                                <w:rFonts w:eastAsia="Arial Unicode MS" w:cs="Times New Roman"/>
                                <w:b w:val="0"/>
                                <w:caps w:val="0"/>
                                <w:color w:val="000000"/>
                                <w:spacing w:val="0"/>
                                <w:kern w:val="0"/>
                                <w:sz w:val="22"/>
                                <w:szCs w:val="24"/>
                                <w:lang w:val="en-US"/>
                              </w:rPr>
                            </w:pPr>
                            <w:sdt>
                              <w:sdtPr>
                                <w:rPr>
                                  <w:rStyle w:val="TitelZchn"/>
                                  <w:lang w:val="en-US"/>
                                </w:rPr>
                                <w:alias w:val="Title"/>
                                <w:tag w:val="Title"/>
                                <w:id w:val="496692087"/>
                              </w:sdtPr>
                              <w:sdtEndPr>
                                <w:rPr>
                                  <w:rStyle w:val="Absatz-Standardschriftart"/>
                                  <w:b/>
                                  <w:caps/>
                                </w:rPr>
                              </w:sdtEndPr>
                              <w:sdtContent>
                                <w:r w:rsidR="00052C59">
                                  <w:rPr>
                                    <w:lang w:val="en-US"/>
                                  </w:rPr>
                                  <w:t>Achieving FHIR connectivity in arden syntax using the ardensuite FHIR connector</w:t>
                                </w:r>
                              </w:sdtContent>
                            </w:sdt>
                          </w:p>
                          <w:p w14:paraId="7548394D" w14:textId="4428E072" w:rsidR="00052C59" w:rsidRPr="00EB7889" w:rsidRDefault="00052C59" w:rsidP="005E0043">
                            <w:pPr>
                              <w:pStyle w:val="Titel"/>
                              <w:rPr>
                                <w:lang w:val="en-US"/>
                              </w:rPr>
                            </w:pPr>
                          </w:p>
                          <w:p w14:paraId="6ECB2912" w14:textId="142AC2B7" w:rsidR="00052C59" w:rsidRPr="00EB7889" w:rsidRDefault="00052C59" w:rsidP="003F2155">
                            <w:pPr>
                              <w:pStyle w:val="Authors"/>
                              <w:rPr>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B7618D" id="_x0000_t202" coordsize="21600,21600" o:spt="202" path="m,l,21600r21600,l21600,xe">
                <v:stroke joinstyle="miter"/>
                <v:path gradientshapeok="t" o:connecttype="rect"/>
              </v:shapetype>
              <v:shape id="Textfeld 2" o:spid="_x0000_s1026" type="#_x0000_t202" alt="Titel: Title - Beschreibung: Title of the document" style="position:absolute;margin-left:287.3pt;margin-top:257.45pt;width:338.5pt;height:364.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" stroked="f">
                <v:textbox>
                  <w:txbxContent>
                    <w:p w14:paraId="2F5C8B55" w14:textId="6572CBCF" w:rsidR="00052C59" w:rsidRPr="00EB7889" w:rsidRDefault="00052C59" w:rsidP="003F2155">
                      <w:pPr>
                        <w:widowControl/>
                        <w:suppressAutoHyphens w:val="0"/>
                        <w:spacing w:line="240" w:lineRule="auto"/>
                        <w:jc w:val="left"/>
                        <w:rPr>
                          <w:rFonts w:cs="Calibri"/>
                          <w:sz w:val="48"/>
                          <w:szCs w:val="48"/>
                          <w:lang w:val="en-US"/>
                        </w:rPr>
                      </w:pPr>
                      <w:r w:rsidRPr="00EB7889">
                        <w:rPr>
                          <w:rFonts w:cs="Calibri"/>
                          <w:sz w:val="48"/>
                          <w:szCs w:val="48"/>
                          <w:lang w:val="en-US"/>
                        </w:rPr>
                        <w:t xml:space="preserve">Medexter Healthcare </w:t>
                      </w:r>
                    </w:p>
                    <w:p w14:paraId="4784305F" w14:textId="77777777" w:rsidR="00052C59" w:rsidRDefault="00000000" w:rsidP="005E0043">
                      <w:pPr>
                        <w:pStyle w:val="Titel"/>
                        <w:rPr>
                          <w:rFonts w:eastAsia="Arial Unicode MS" w:cs="Times New Roman"/>
                          <w:b w:val="0"/>
                          <w:caps w:val="0"/>
                          <w:color w:val="000000"/>
                          <w:spacing w:val="0"/>
                          <w:kern w:val="0"/>
                          <w:sz w:val="22"/>
                          <w:szCs w:val="24"/>
                          <w:lang w:val="en-US"/>
                        </w:rPr>
                      </w:pPr>
                      <w:sdt>
                        <w:sdtPr>
                          <w:rPr>
                            <w:rStyle w:val="TitelZchn"/>
                            <w:lang w:val="en-US"/>
                          </w:rPr>
                          <w:alias w:val="Title"/>
                          <w:tag w:val="Title"/>
                          <w:id w:val="496692087"/>
                        </w:sdtPr>
                        <w:sdtEndPr>
                          <w:rPr>
                            <w:rStyle w:val="Absatz-Standardschriftart"/>
                            <w:b/>
                            <w:caps/>
                          </w:rPr>
                        </w:sdtEndPr>
                        <w:sdtContent>
                          <w:r w:rsidR="00052C59">
                            <w:rPr>
                              <w:lang w:val="en-US"/>
                            </w:rPr>
                            <w:t>Achieving FHIR connectivity in arden syntax using the ardensuite FHIR connector</w:t>
                          </w:r>
                        </w:sdtContent>
                      </w:sdt>
                    </w:p>
                    <w:p w14:paraId="7548394D" w14:textId="4428E072" w:rsidR="00052C59" w:rsidRPr="00EB7889" w:rsidRDefault="00052C59" w:rsidP="005E0043">
                      <w:pPr>
                        <w:pStyle w:val="Titel"/>
                        <w:rPr>
                          <w:lang w:val="en-US"/>
                        </w:rPr>
                      </w:pPr>
                    </w:p>
                    <w:p w14:paraId="6ECB2912" w14:textId="142AC2B7" w:rsidR="00052C59" w:rsidRPr="00EB7889" w:rsidRDefault="00052C59" w:rsidP="003F2155">
                      <w:pPr>
                        <w:pStyle w:val="Authors"/>
                        <w:rPr>
                          <w:sz w:val="36"/>
                          <w:szCs w:val="36"/>
                          <w:lang w:val="en-US"/>
                        </w:rPr>
                      </w:pPr>
                    </w:p>
                  </w:txbxContent>
                </v:textbox>
                <w10:wrap type="square" anchorx="margin" anchory="page"/>
              </v:shape>
            </w:pict>
          </mc:Fallback>
        </mc:AlternateContent>
      </w:r>
      <w:r w:rsidR="00DF02D1" w:rsidRPr="00F24ABB">
        <w:rPr>
          <w:noProof/>
          <w:lang w:val="de-AT" w:eastAsia="de-AT"/>
        </w:rPr>
        <mc:AlternateContent>
          <mc:Choice Requires="wps">
            <w:drawing>
              <wp:anchor distT="0" distB="0" distL="114300" distR="114300" simplePos="0" relativeHeight="251656192" behindDoc="0" locked="1" layoutInCell="1" allowOverlap="1" wp14:anchorId="655F3478" wp14:editId="426CF7CE">
                <wp:simplePos x="0" y="0"/>
                <wp:positionH relativeFrom="page">
                  <wp:posOffset>11430</wp:posOffset>
                </wp:positionH>
                <wp:positionV relativeFrom="page">
                  <wp:posOffset>0</wp:posOffset>
                </wp:positionV>
                <wp:extent cx="2133600" cy="10692130"/>
                <wp:effectExtent l="0" t="0" r="19050" b="13970"/>
                <wp:wrapNone/>
                <wp:docPr id="27" name="Rechteck 27"/>
                <wp:cNvGraphicFramePr/>
                <a:graphic xmlns:a="http://schemas.openxmlformats.org/drawingml/2006/main">
                  <a:graphicData uri="http://schemas.microsoft.com/office/word/2010/wordprocessingShape">
                    <wps:wsp>
                      <wps:cNvSpPr/>
                      <wps:spPr>
                        <a:xfrm>
                          <a:off x="0" y="0"/>
                          <a:ext cx="2133600" cy="10692130"/>
                        </a:xfrm>
                        <a:prstGeom prst="rect">
                          <a:avLst/>
                        </a:prstGeom>
                        <a:solidFill>
                          <a:srgbClr val="14739C"/>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38891E" id="Rechteck 27" o:spid="_x0000_s1026" style="position:absolute;margin-left:.9pt;margin-top:0;width:168pt;height:84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" fillcolor="#14739c" strokecolor="#1f4d78 [1604]" strokeweight="1pt">
                <w10:wrap anchorx="page" anchory="page"/>
                <w10:anchorlock/>
              </v:rect>
            </w:pict>
          </mc:Fallback>
        </mc:AlternateContent>
      </w:r>
      <w:r w:rsidR="00883BF5" w:rsidRPr="00F24ABB">
        <w:rPr>
          <w:noProof/>
          <w:lang w:val="de-AT" w:eastAsia="de-AT"/>
        </w:rPr>
        <mc:AlternateContent>
          <mc:Choice Requires="wps">
            <w:drawing>
              <wp:anchor distT="45720" distB="45720" distL="114300" distR="114300" simplePos="0" relativeHeight="251657216" behindDoc="0" locked="1" layoutInCell="1" allowOverlap="1" wp14:anchorId="33ACE1DE" wp14:editId="5787CC83">
                <wp:simplePos x="0" y="0"/>
                <wp:positionH relativeFrom="margin">
                  <wp:posOffset>1453515</wp:posOffset>
                </wp:positionH>
                <wp:positionV relativeFrom="page">
                  <wp:posOffset>8086725</wp:posOffset>
                </wp:positionV>
                <wp:extent cx="4449445" cy="685165"/>
                <wp:effectExtent l="0" t="0" r="8255"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9445" cy="685165"/>
                        </a:xfrm>
                        <a:prstGeom prst="rect">
                          <a:avLst/>
                        </a:prstGeom>
                        <a:solidFill>
                          <a:srgbClr val="FFFFFF"/>
                        </a:solidFill>
                        <a:ln w="9525">
                          <a:noFill/>
                          <a:miter lim="800000"/>
                          <a:headEnd/>
                          <a:tailEnd/>
                        </a:ln>
                      </wps:spPr>
                      <wps:txbx>
                        <w:txbxContent>
                          <w:p w14:paraId="25E99F88" w14:textId="689B004F" w:rsidR="00052C59" w:rsidRPr="00AC2BAF" w:rsidRDefault="005813B9" w:rsidP="00883BF5">
                            <w:pPr>
                              <w:pStyle w:val="Frontmatter"/>
                              <w:ind w:right="-219"/>
                              <w:rPr>
                                <w:rFonts w:asciiTheme="minorHAnsi" w:hAnsiTheme="minorHAnsi" w:cstheme="minorHAnsi"/>
                              </w:rPr>
                            </w:pPr>
                            <w:r w:rsidRPr="00AC2BAF">
                              <w:rPr>
                                <w:rFonts w:asciiTheme="minorHAnsi" w:hAnsiTheme="minorHAnsi" w:cstheme="minorHAnsi"/>
                              </w:rPr>
                              <w:t>Dat</w:t>
                            </w:r>
                            <w:r>
                              <w:rPr>
                                <w:rFonts w:asciiTheme="minorHAnsi" w:hAnsiTheme="minorHAnsi" w:cstheme="minorHAnsi"/>
                              </w:rPr>
                              <w:t>e</w:t>
                            </w:r>
                            <w:r w:rsidR="00052C59" w:rsidRPr="00AC2BAF">
                              <w:rPr>
                                <w:rFonts w:asciiTheme="minorHAnsi" w:hAnsiTheme="minorHAnsi" w:cstheme="minorHAnsi"/>
                              </w:rPr>
                              <w:t xml:space="preserve">: </w:t>
                            </w:r>
                            <w:r>
                              <w:rPr>
                                <w:rFonts w:asciiTheme="minorHAnsi" w:hAnsiTheme="minorHAnsi" w:cstheme="minorHAnsi"/>
                              </w:rPr>
                              <w:t>9 June 2023</w:t>
                            </w:r>
                          </w:p>
                          <w:p w14:paraId="0E99EC6A" w14:textId="15B0CC63" w:rsidR="00052C59" w:rsidRPr="00AC2BAF" w:rsidRDefault="00052C59" w:rsidP="00883BF5">
                            <w:pPr>
                              <w:pStyle w:val="Frontmatter"/>
                              <w:rPr>
                                <w:rFonts w:asciiTheme="minorHAnsi" w:hAnsiTheme="minorHAnsi" w:cstheme="minorHAnsi"/>
                              </w:rPr>
                            </w:pPr>
                            <w:r w:rsidRPr="00AC2BAF">
                              <w:rPr>
                                <w:rFonts w:asciiTheme="minorHAnsi" w:hAnsiTheme="minorHAnsi" w:cstheme="minorHAnsi"/>
                              </w:rPr>
                              <w:t xml:space="preserve">Version: </w:t>
                            </w:r>
                            <w:sdt>
                              <w:sdtPr>
                                <w:rPr>
                                  <w:rFonts w:asciiTheme="minorHAnsi" w:hAnsiTheme="minorHAnsi" w:cstheme="minorHAnsi"/>
                                </w:rPr>
                                <w:alias w:val="Version"/>
                                <w:tag w:val="Version"/>
                                <w:id w:val="-1124687707"/>
                              </w:sdtPr>
                              <w:sdtContent>
                                <w:r w:rsidR="00663BCB" w:rsidRPr="00AC2BAF">
                                  <w:rPr>
                                    <w:rFonts w:asciiTheme="minorHAnsi" w:hAnsiTheme="minorHAnsi" w:cstheme="minorHAnsi"/>
                                  </w:rPr>
                                  <w:t>1.</w:t>
                                </w:r>
                                <w:r w:rsidR="005813B9">
                                  <w:rPr>
                                    <w:rFonts w:asciiTheme="minorHAnsi" w:hAnsiTheme="minorHAnsi" w:cstheme="minorHAnsi"/>
                                  </w:rPr>
                                  <w:t>6</w:t>
                                </w:r>
                              </w:sdtContent>
                            </w:sdt>
                          </w:p>
                          <w:p w14:paraId="041035FD" w14:textId="0415DB80" w:rsidR="00052C59" w:rsidRDefault="00052C59"/>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3ACE1DE" id="_x0000_s1027" type="#_x0000_t202" style="position:absolute;margin-left:114.45pt;margin-top:636.75pt;width:350.35pt;height:53.9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" stroked="f">
                <v:textbox>
                  <w:txbxContent>
                    <w:p w14:paraId="25E99F88" w14:textId="689B004F" w:rsidR="00052C59" w:rsidRPr="00AC2BAF" w:rsidRDefault="005813B9" w:rsidP="00883BF5">
                      <w:pPr>
                        <w:pStyle w:val="Frontmatter"/>
                        <w:ind w:right="-219"/>
                        <w:rPr>
                          <w:rFonts w:asciiTheme="minorHAnsi" w:hAnsiTheme="minorHAnsi" w:cstheme="minorHAnsi"/>
                        </w:rPr>
                      </w:pPr>
                      <w:r w:rsidRPr="00AC2BAF">
                        <w:rPr>
                          <w:rFonts w:asciiTheme="minorHAnsi" w:hAnsiTheme="minorHAnsi" w:cstheme="minorHAnsi"/>
                        </w:rPr>
                        <w:t>Dat</w:t>
                      </w:r>
                      <w:r>
                        <w:rPr>
                          <w:rFonts w:asciiTheme="minorHAnsi" w:hAnsiTheme="minorHAnsi" w:cstheme="minorHAnsi"/>
                        </w:rPr>
                        <w:t>e</w:t>
                      </w:r>
                      <w:r w:rsidR="00052C59" w:rsidRPr="00AC2BAF">
                        <w:rPr>
                          <w:rFonts w:asciiTheme="minorHAnsi" w:hAnsiTheme="minorHAnsi" w:cstheme="minorHAnsi"/>
                        </w:rPr>
                        <w:t xml:space="preserve">: </w:t>
                      </w:r>
                      <w:r>
                        <w:rPr>
                          <w:rFonts w:asciiTheme="minorHAnsi" w:hAnsiTheme="minorHAnsi" w:cstheme="minorHAnsi"/>
                        </w:rPr>
                        <w:t>9 June 2023</w:t>
                      </w:r>
                    </w:p>
                    <w:p w14:paraId="0E99EC6A" w14:textId="15B0CC63" w:rsidR="00052C59" w:rsidRPr="00AC2BAF" w:rsidRDefault="00052C59" w:rsidP="00883BF5">
                      <w:pPr>
                        <w:pStyle w:val="Frontmatter"/>
                        <w:rPr>
                          <w:rFonts w:asciiTheme="minorHAnsi" w:hAnsiTheme="minorHAnsi" w:cstheme="minorHAnsi"/>
                        </w:rPr>
                      </w:pPr>
                      <w:r w:rsidRPr="00AC2BAF">
                        <w:rPr>
                          <w:rFonts w:asciiTheme="minorHAnsi" w:hAnsiTheme="minorHAnsi" w:cstheme="minorHAnsi"/>
                        </w:rPr>
                        <w:t xml:space="preserve">Version: </w:t>
                      </w:r>
                      <w:sdt>
                        <w:sdtPr>
                          <w:rPr>
                            <w:rFonts w:asciiTheme="minorHAnsi" w:hAnsiTheme="minorHAnsi" w:cstheme="minorHAnsi"/>
                          </w:rPr>
                          <w:alias w:val="Version"/>
                          <w:tag w:val="Version"/>
                          <w:id w:val="-1124687707"/>
                        </w:sdtPr>
                        <w:sdtContent>
                          <w:r w:rsidR="00663BCB" w:rsidRPr="00AC2BAF">
                            <w:rPr>
                              <w:rFonts w:asciiTheme="minorHAnsi" w:hAnsiTheme="minorHAnsi" w:cstheme="minorHAnsi"/>
                            </w:rPr>
                            <w:t>1.</w:t>
                          </w:r>
                          <w:r w:rsidR="005813B9">
                            <w:rPr>
                              <w:rFonts w:asciiTheme="minorHAnsi" w:hAnsiTheme="minorHAnsi" w:cstheme="minorHAnsi"/>
                            </w:rPr>
                            <w:t>6</w:t>
                          </w:r>
                        </w:sdtContent>
                      </w:sdt>
                    </w:p>
                    <w:p w14:paraId="041035FD" w14:textId="0415DB80" w:rsidR="00052C59" w:rsidRDefault="00052C59"/>
                  </w:txbxContent>
                </v:textbox>
                <w10:wrap type="square" anchorx="margin" anchory="page"/>
                <w10:anchorlock/>
              </v:shape>
            </w:pict>
          </mc:Fallback>
        </mc:AlternateContent>
      </w:r>
    </w:p>
    <w:p w14:paraId="654768C2" w14:textId="77777777" w:rsidR="004121C1" w:rsidRPr="005971BE" w:rsidRDefault="004121C1" w:rsidP="005971BE">
      <w:pPr>
        <w:rPr>
          <w:lang w:val="en-US"/>
        </w:rPr>
      </w:pPr>
    </w:p>
    <w:p w14:paraId="0AD1EF75" w14:textId="77777777" w:rsidR="004121C1" w:rsidRPr="005971BE" w:rsidRDefault="004121C1" w:rsidP="005971BE">
      <w:pPr>
        <w:rPr>
          <w:lang w:val="en-US"/>
        </w:rPr>
      </w:pPr>
    </w:p>
    <w:p w14:paraId="4181EA79" w14:textId="77777777" w:rsidR="004121C1" w:rsidRPr="005971BE" w:rsidRDefault="004121C1" w:rsidP="005971BE">
      <w:pPr>
        <w:rPr>
          <w:lang w:val="en-US"/>
        </w:rPr>
      </w:pPr>
    </w:p>
    <w:p w14:paraId="7DDE87DD" w14:textId="77777777" w:rsidR="004121C1" w:rsidRPr="005971BE" w:rsidRDefault="004121C1" w:rsidP="005971BE">
      <w:pPr>
        <w:rPr>
          <w:lang w:val="en-US"/>
        </w:rPr>
      </w:pPr>
    </w:p>
    <w:p w14:paraId="292D785E" w14:textId="77777777" w:rsidR="004121C1" w:rsidRPr="005971BE" w:rsidRDefault="004121C1" w:rsidP="005971BE">
      <w:pPr>
        <w:rPr>
          <w:lang w:val="en-US"/>
        </w:rPr>
      </w:pPr>
    </w:p>
    <w:p w14:paraId="5DE11333" w14:textId="77777777" w:rsidR="004121C1" w:rsidRPr="005971BE" w:rsidRDefault="004121C1" w:rsidP="005971BE">
      <w:pPr>
        <w:rPr>
          <w:lang w:val="en-US"/>
        </w:rPr>
      </w:pPr>
    </w:p>
    <w:p w14:paraId="1B3371C3" w14:textId="1EAA673E" w:rsidR="004121C1" w:rsidRDefault="004121C1" w:rsidP="00BD1776">
      <w:pPr>
        <w:widowControl/>
        <w:suppressAutoHyphens w:val="0"/>
        <w:spacing w:line="240" w:lineRule="auto"/>
        <w:jc w:val="left"/>
        <w:rPr>
          <w:lang w:val="en-US"/>
        </w:rPr>
      </w:pPr>
    </w:p>
    <w:p w14:paraId="0A477597" w14:textId="7276E0F1" w:rsidR="004121C1" w:rsidRDefault="004121C1" w:rsidP="005971BE">
      <w:pPr>
        <w:widowControl/>
        <w:suppressAutoHyphens w:val="0"/>
        <w:spacing w:line="240" w:lineRule="auto"/>
        <w:jc w:val="right"/>
        <w:rPr>
          <w:lang w:val="en-US"/>
        </w:rPr>
      </w:pPr>
    </w:p>
    <w:p w14:paraId="6342F1BE" w14:textId="77777777" w:rsidR="00744FF1" w:rsidRDefault="00744FF1">
      <w:pPr>
        <w:pStyle w:val="Verzeichnis1"/>
        <w:tabs>
          <w:tab w:val="right" w:pos="9059"/>
        </w:tabs>
        <w:rPr>
          <w:b w:val="0"/>
          <w:bCs w:val="0"/>
          <w:caps w:val="0"/>
          <w:lang w:val="en-US"/>
        </w:rPr>
      </w:pPr>
    </w:p>
    <w:p w14:paraId="1A40E6A5" w14:textId="77777777" w:rsidR="00744FF1" w:rsidRDefault="00744FF1">
      <w:pPr>
        <w:pStyle w:val="Verzeichnis1"/>
        <w:tabs>
          <w:tab w:val="right" w:pos="9059"/>
        </w:tabs>
        <w:rPr>
          <w:b w:val="0"/>
          <w:bCs w:val="0"/>
          <w:caps w:val="0"/>
          <w:lang w:val="en-US"/>
        </w:rPr>
      </w:pPr>
    </w:p>
    <w:p w14:paraId="46DD1737" w14:textId="77777777" w:rsidR="00744FF1" w:rsidRDefault="00744FF1">
      <w:pPr>
        <w:pStyle w:val="Verzeichnis1"/>
        <w:tabs>
          <w:tab w:val="right" w:pos="9059"/>
        </w:tabs>
        <w:rPr>
          <w:b w:val="0"/>
          <w:bCs w:val="0"/>
          <w:caps w:val="0"/>
          <w:lang w:val="en-US"/>
        </w:rPr>
      </w:pPr>
    </w:p>
    <w:p w14:paraId="2AD07991" w14:textId="77777777" w:rsidR="00744FF1" w:rsidRDefault="00744FF1">
      <w:pPr>
        <w:pStyle w:val="Verzeichnis1"/>
        <w:tabs>
          <w:tab w:val="right" w:pos="9059"/>
        </w:tabs>
        <w:rPr>
          <w:b w:val="0"/>
          <w:bCs w:val="0"/>
          <w:caps w:val="0"/>
          <w:lang w:val="en-US"/>
        </w:rPr>
      </w:pPr>
    </w:p>
    <w:p w14:paraId="1AD46853" w14:textId="77777777" w:rsidR="00744FF1" w:rsidRDefault="00744FF1">
      <w:pPr>
        <w:pStyle w:val="Verzeichnis1"/>
        <w:tabs>
          <w:tab w:val="right" w:pos="9059"/>
        </w:tabs>
        <w:rPr>
          <w:b w:val="0"/>
          <w:bCs w:val="0"/>
          <w:caps w:val="0"/>
          <w:lang w:val="en-US"/>
        </w:rPr>
      </w:pPr>
    </w:p>
    <w:p w14:paraId="61B2F7EA" w14:textId="77777777" w:rsidR="00744FF1" w:rsidRDefault="00744FF1">
      <w:pPr>
        <w:pStyle w:val="Verzeichnis1"/>
        <w:tabs>
          <w:tab w:val="right" w:pos="9059"/>
        </w:tabs>
        <w:rPr>
          <w:b w:val="0"/>
          <w:bCs w:val="0"/>
          <w:caps w:val="0"/>
          <w:lang w:val="en-US"/>
        </w:rPr>
      </w:pPr>
    </w:p>
    <w:p w14:paraId="29DDBBF4" w14:textId="77777777" w:rsidR="00744FF1" w:rsidRDefault="00744FF1">
      <w:pPr>
        <w:pStyle w:val="Verzeichnis1"/>
        <w:tabs>
          <w:tab w:val="right" w:pos="9059"/>
        </w:tabs>
        <w:rPr>
          <w:b w:val="0"/>
          <w:bCs w:val="0"/>
          <w:caps w:val="0"/>
          <w:lang w:val="en-US"/>
        </w:rPr>
      </w:pPr>
    </w:p>
    <w:p w14:paraId="5877F620" w14:textId="77777777" w:rsidR="00533399" w:rsidRDefault="00533399" w:rsidP="00533399">
      <w:pPr>
        <w:rPr>
          <w:rFonts w:asciiTheme="minorHAnsi" w:hAnsiTheme="minorHAnsi" w:cstheme="minorHAnsi"/>
          <w:szCs w:val="22"/>
          <w:u w:val="single"/>
          <w:lang w:val="en-US"/>
        </w:rPr>
      </w:pPr>
    </w:p>
    <w:p w14:paraId="0D2A039E" w14:textId="2FE1AC97" w:rsidR="00533399" w:rsidRDefault="00533399">
      <w:pPr>
        <w:widowControl/>
        <w:suppressAutoHyphens w:val="0"/>
        <w:spacing w:before="0" w:after="0" w:line="240" w:lineRule="auto"/>
        <w:jc w:val="left"/>
        <w:rPr>
          <w:lang w:val="en-US"/>
        </w:rPr>
      </w:pPr>
      <w:r>
        <w:rPr>
          <w:lang w:val="en-US"/>
        </w:rPr>
        <w:br w:type="page"/>
      </w:r>
    </w:p>
    <w:p w14:paraId="223F7E6C" w14:textId="4D3AAB40" w:rsidR="00D938FC" w:rsidRPr="00AC2BAF" w:rsidRDefault="005E0043">
      <w:pPr>
        <w:pStyle w:val="Verzeichnis1"/>
        <w:tabs>
          <w:tab w:val="right" w:pos="9059"/>
        </w:tabs>
        <w:rPr>
          <w:rFonts w:eastAsiaTheme="minorEastAsia" w:cstheme="minorBidi"/>
          <w:b w:val="0"/>
          <w:bCs w:val="0"/>
          <w:caps w:val="0"/>
          <w:noProof/>
          <w:color w:val="auto"/>
          <w:u w:val="none"/>
          <w:lang w:val="en-US" w:eastAsia="de-AT"/>
        </w:rPr>
      </w:pPr>
      <w:r w:rsidRPr="00F24ABB">
        <w:rPr>
          <w:b w:val="0"/>
          <w:bCs w:val="0"/>
          <w:caps w:val="0"/>
          <w:lang w:val="en-US"/>
        </w:rPr>
        <w:lastRenderedPageBreak/>
        <w:fldChar w:fldCharType="begin"/>
      </w:r>
      <w:r w:rsidRPr="00F24ABB">
        <w:rPr>
          <w:b w:val="0"/>
          <w:bCs w:val="0"/>
          <w:caps w:val="0"/>
          <w:lang w:val="en-US"/>
        </w:rPr>
        <w:instrText xml:space="preserve"> TOC \o "1-3" </w:instrText>
      </w:r>
      <w:r w:rsidRPr="00F24ABB">
        <w:rPr>
          <w:b w:val="0"/>
          <w:bCs w:val="0"/>
          <w:caps w:val="0"/>
          <w:lang w:val="en-US"/>
        </w:rPr>
        <w:fldChar w:fldCharType="separate"/>
      </w:r>
      <w:r w:rsidR="00D938FC" w:rsidRPr="00AC2BAF">
        <w:rPr>
          <w:noProof/>
          <w:lang w:val="en-US"/>
        </w:rPr>
        <w:t>Summary</w:t>
      </w:r>
      <w:r w:rsidR="00D938FC" w:rsidRPr="00AC2BAF">
        <w:rPr>
          <w:noProof/>
          <w:lang w:val="en-US"/>
        </w:rPr>
        <w:tab/>
      </w:r>
      <w:r w:rsidR="00D938FC">
        <w:rPr>
          <w:noProof/>
        </w:rPr>
        <w:fldChar w:fldCharType="begin"/>
      </w:r>
      <w:r w:rsidR="00D938FC" w:rsidRPr="00AC2BAF">
        <w:rPr>
          <w:noProof/>
          <w:lang w:val="en-US"/>
        </w:rPr>
        <w:instrText xml:space="preserve"> PAGEREF _Toc27486587 \h </w:instrText>
      </w:r>
      <w:r w:rsidR="00D938FC">
        <w:rPr>
          <w:noProof/>
        </w:rPr>
      </w:r>
      <w:r w:rsidR="00D938FC">
        <w:rPr>
          <w:noProof/>
        </w:rPr>
        <w:fldChar w:fldCharType="separate"/>
      </w:r>
      <w:r w:rsidR="00BC0F9F">
        <w:rPr>
          <w:noProof/>
          <w:lang w:val="en-US"/>
        </w:rPr>
        <w:t>2</w:t>
      </w:r>
      <w:r w:rsidR="00D938FC">
        <w:rPr>
          <w:noProof/>
        </w:rPr>
        <w:fldChar w:fldCharType="end"/>
      </w:r>
    </w:p>
    <w:p w14:paraId="78E1A722" w14:textId="5299AE01" w:rsidR="00D938FC" w:rsidRPr="00AC2BAF" w:rsidRDefault="00D938FC">
      <w:pPr>
        <w:pStyle w:val="Verzeichnis1"/>
        <w:tabs>
          <w:tab w:val="right" w:pos="9059"/>
        </w:tabs>
        <w:rPr>
          <w:rFonts w:eastAsiaTheme="minorEastAsia" w:cstheme="minorBidi"/>
          <w:b w:val="0"/>
          <w:bCs w:val="0"/>
          <w:caps w:val="0"/>
          <w:noProof/>
          <w:color w:val="auto"/>
          <w:u w:val="none"/>
          <w:lang w:val="en-US" w:eastAsia="de-AT"/>
        </w:rPr>
      </w:pPr>
      <w:r w:rsidRPr="00AC2BAF">
        <w:rPr>
          <w:noProof/>
          <w:lang w:val="en-US"/>
        </w:rPr>
        <w:t>Document Information</w:t>
      </w:r>
      <w:r w:rsidRPr="00AC2BAF">
        <w:rPr>
          <w:noProof/>
          <w:lang w:val="en-US"/>
        </w:rPr>
        <w:tab/>
      </w:r>
      <w:r>
        <w:rPr>
          <w:noProof/>
        </w:rPr>
        <w:fldChar w:fldCharType="begin"/>
      </w:r>
      <w:r w:rsidRPr="00AC2BAF">
        <w:rPr>
          <w:noProof/>
          <w:lang w:val="en-US"/>
        </w:rPr>
        <w:instrText xml:space="preserve"> PAGEREF _Toc27486588 \h </w:instrText>
      </w:r>
      <w:r>
        <w:rPr>
          <w:noProof/>
        </w:rPr>
      </w:r>
      <w:r>
        <w:rPr>
          <w:noProof/>
        </w:rPr>
        <w:fldChar w:fldCharType="separate"/>
      </w:r>
      <w:r w:rsidR="00BC0F9F">
        <w:rPr>
          <w:noProof/>
          <w:lang w:val="en-US"/>
        </w:rPr>
        <w:t>2</w:t>
      </w:r>
      <w:r>
        <w:rPr>
          <w:noProof/>
        </w:rPr>
        <w:fldChar w:fldCharType="end"/>
      </w:r>
    </w:p>
    <w:p w14:paraId="03D5C282" w14:textId="01431FAB" w:rsidR="00D938FC" w:rsidRPr="00AC2BAF" w:rsidRDefault="00D938FC">
      <w:pPr>
        <w:pStyle w:val="Verzeichnis2"/>
        <w:rPr>
          <w:rFonts w:eastAsiaTheme="minorEastAsia" w:cstheme="minorBidi"/>
          <w:b w:val="0"/>
          <w:bCs w:val="0"/>
          <w:smallCaps w:val="0"/>
          <w:noProof/>
          <w:color w:val="auto"/>
          <w:lang w:val="en-US" w:eastAsia="de-AT"/>
        </w:rPr>
      </w:pPr>
      <w:r w:rsidRPr="00391CD4">
        <w:rPr>
          <w:noProof/>
          <w:lang w:val="en-US"/>
        </w:rPr>
        <w:t>Target Audience</w:t>
      </w:r>
      <w:r w:rsidRPr="00AC2BAF">
        <w:rPr>
          <w:noProof/>
          <w:lang w:val="en-US"/>
        </w:rPr>
        <w:tab/>
      </w:r>
      <w:r>
        <w:rPr>
          <w:noProof/>
        </w:rPr>
        <w:fldChar w:fldCharType="begin"/>
      </w:r>
      <w:r w:rsidRPr="00AC2BAF">
        <w:rPr>
          <w:noProof/>
          <w:lang w:val="en-US"/>
        </w:rPr>
        <w:instrText xml:space="preserve"> PAGEREF _Toc27486589 \h </w:instrText>
      </w:r>
      <w:r>
        <w:rPr>
          <w:noProof/>
        </w:rPr>
      </w:r>
      <w:r>
        <w:rPr>
          <w:noProof/>
        </w:rPr>
        <w:fldChar w:fldCharType="separate"/>
      </w:r>
      <w:r w:rsidR="00BC0F9F">
        <w:rPr>
          <w:noProof/>
          <w:lang w:val="en-US"/>
        </w:rPr>
        <w:t>2</w:t>
      </w:r>
      <w:r>
        <w:rPr>
          <w:noProof/>
        </w:rPr>
        <w:fldChar w:fldCharType="end"/>
      </w:r>
    </w:p>
    <w:p w14:paraId="3A93B225" w14:textId="7243597D" w:rsidR="00D938FC" w:rsidRPr="00AC2BAF" w:rsidRDefault="00D938FC">
      <w:pPr>
        <w:pStyle w:val="Verzeichnis2"/>
        <w:rPr>
          <w:rFonts w:eastAsiaTheme="minorEastAsia" w:cstheme="minorBidi"/>
          <w:b w:val="0"/>
          <w:bCs w:val="0"/>
          <w:smallCaps w:val="0"/>
          <w:noProof/>
          <w:color w:val="auto"/>
          <w:lang w:val="en-US" w:eastAsia="de-AT"/>
        </w:rPr>
      </w:pPr>
      <w:r w:rsidRPr="00391CD4">
        <w:rPr>
          <w:noProof/>
          <w:lang w:val="en-US"/>
        </w:rPr>
        <w:t>Impr</w:t>
      </w:r>
      <w:r w:rsidR="00936B35" w:rsidRPr="00D40453">
        <w:rPr>
          <w:noProof/>
          <w:lang w:val="en-US"/>
        </w:rPr>
        <w:t>int</w:t>
      </w:r>
      <w:r w:rsidRPr="00AC2BAF">
        <w:rPr>
          <w:noProof/>
          <w:lang w:val="en-US"/>
        </w:rPr>
        <w:tab/>
      </w:r>
      <w:r w:rsidR="00390951" w:rsidRPr="00936B35">
        <w:rPr>
          <w:noProof/>
          <w:lang w:val="en-US"/>
        </w:rPr>
        <w:t>2</w:t>
      </w:r>
    </w:p>
    <w:p w14:paraId="4F2602C4" w14:textId="52F2D488" w:rsidR="00D938FC" w:rsidRPr="00AC2BAF" w:rsidRDefault="00D938FC">
      <w:pPr>
        <w:pStyle w:val="Verzeichnis1"/>
        <w:tabs>
          <w:tab w:val="right" w:pos="9059"/>
        </w:tabs>
        <w:rPr>
          <w:rFonts w:eastAsiaTheme="minorEastAsia" w:cstheme="minorBidi"/>
          <w:b w:val="0"/>
          <w:bCs w:val="0"/>
          <w:caps w:val="0"/>
          <w:noProof/>
          <w:color w:val="auto"/>
          <w:u w:val="none"/>
          <w:lang w:val="en-US" w:eastAsia="de-AT"/>
        </w:rPr>
      </w:pPr>
      <w:r w:rsidRPr="00AC2BAF">
        <w:rPr>
          <w:noProof/>
          <w:lang w:val="en-US"/>
        </w:rPr>
        <w:t>Introduction</w:t>
      </w:r>
      <w:r w:rsidRPr="00AC2BAF">
        <w:rPr>
          <w:noProof/>
          <w:lang w:val="en-US"/>
        </w:rPr>
        <w:tab/>
      </w:r>
      <w:r>
        <w:rPr>
          <w:noProof/>
        </w:rPr>
        <w:fldChar w:fldCharType="begin"/>
      </w:r>
      <w:r w:rsidRPr="00AC2BAF">
        <w:rPr>
          <w:noProof/>
          <w:lang w:val="en-US"/>
        </w:rPr>
        <w:instrText xml:space="preserve"> PAGEREF _Toc27486591 \h </w:instrText>
      </w:r>
      <w:r>
        <w:rPr>
          <w:noProof/>
        </w:rPr>
      </w:r>
      <w:r>
        <w:rPr>
          <w:noProof/>
        </w:rPr>
        <w:fldChar w:fldCharType="separate"/>
      </w:r>
      <w:r w:rsidR="00BC0F9F">
        <w:rPr>
          <w:noProof/>
          <w:lang w:val="en-US"/>
        </w:rPr>
        <w:t>3</w:t>
      </w:r>
      <w:r>
        <w:rPr>
          <w:noProof/>
        </w:rPr>
        <w:fldChar w:fldCharType="end"/>
      </w:r>
    </w:p>
    <w:p w14:paraId="0045046E" w14:textId="7BAD8C46" w:rsidR="00D938FC" w:rsidRPr="00AC2BAF" w:rsidRDefault="00D938FC">
      <w:pPr>
        <w:pStyle w:val="Verzeichnis1"/>
        <w:tabs>
          <w:tab w:val="right" w:pos="9059"/>
        </w:tabs>
        <w:rPr>
          <w:rFonts w:eastAsiaTheme="minorEastAsia" w:cstheme="minorBidi"/>
          <w:b w:val="0"/>
          <w:bCs w:val="0"/>
          <w:caps w:val="0"/>
          <w:noProof/>
          <w:color w:val="auto"/>
          <w:u w:val="none"/>
          <w:lang w:val="en-US" w:eastAsia="de-AT"/>
        </w:rPr>
      </w:pPr>
      <w:r w:rsidRPr="00AC2BAF">
        <w:rPr>
          <w:noProof/>
          <w:lang w:val="en-US"/>
        </w:rPr>
        <w:t>Requirements</w:t>
      </w:r>
      <w:r w:rsidRPr="00AC2BAF">
        <w:rPr>
          <w:noProof/>
          <w:lang w:val="en-US"/>
        </w:rPr>
        <w:tab/>
      </w:r>
      <w:r>
        <w:rPr>
          <w:noProof/>
        </w:rPr>
        <w:fldChar w:fldCharType="begin"/>
      </w:r>
      <w:r w:rsidRPr="00AC2BAF">
        <w:rPr>
          <w:noProof/>
          <w:lang w:val="en-US"/>
        </w:rPr>
        <w:instrText xml:space="preserve"> PAGEREF _Toc27486592 \h </w:instrText>
      </w:r>
      <w:r>
        <w:rPr>
          <w:noProof/>
        </w:rPr>
      </w:r>
      <w:r>
        <w:rPr>
          <w:noProof/>
        </w:rPr>
        <w:fldChar w:fldCharType="separate"/>
      </w:r>
      <w:r w:rsidR="00BC0F9F">
        <w:rPr>
          <w:noProof/>
          <w:lang w:val="en-US"/>
        </w:rPr>
        <w:t>3</w:t>
      </w:r>
      <w:r>
        <w:rPr>
          <w:noProof/>
        </w:rPr>
        <w:fldChar w:fldCharType="end"/>
      </w:r>
    </w:p>
    <w:p w14:paraId="72C7A0A9" w14:textId="1D75FDA3" w:rsidR="00D938FC" w:rsidRPr="00AC2BAF" w:rsidRDefault="00D938FC">
      <w:pPr>
        <w:pStyle w:val="Verzeichnis2"/>
        <w:rPr>
          <w:rFonts w:eastAsiaTheme="minorEastAsia" w:cstheme="minorBidi"/>
          <w:b w:val="0"/>
          <w:bCs w:val="0"/>
          <w:smallCaps w:val="0"/>
          <w:noProof/>
          <w:color w:val="auto"/>
          <w:lang w:val="en-US" w:eastAsia="de-AT"/>
        </w:rPr>
      </w:pPr>
      <w:r w:rsidRPr="00391CD4">
        <w:rPr>
          <w:noProof/>
          <w:lang w:val="en-US"/>
        </w:rPr>
        <w:t>The ARDENSUITE IDE and ARDENSUITE Server with FHIR Connector</w:t>
      </w:r>
      <w:r w:rsidRPr="00AC2BAF">
        <w:rPr>
          <w:noProof/>
          <w:lang w:val="en-US"/>
        </w:rPr>
        <w:tab/>
      </w:r>
      <w:r>
        <w:rPr>
          <w:noProof/>
        </w:rPr>
        <w:fldChar w:fldCharType="begin"/>
      </w:r>
      <w:r w:rsidRPr="00AC2BAF">
        <w:rPr>
          <w:noProof/>
          <w:lang w:val="en-US"/>
        </w:rPr>
        <w:instrText xml:space="preserve"> PAGEREF _Toc27486593 \h </w:instrText>
      </w:r>
      <w:r>
        <w:rPr>
          <w:noProof/>
        </w:rPr>
      </w:r>
      <w:r>
        <w:rPr>
          <w:noProof/>
        </w:rPr>
        <w:fldChar w:fldCharType="separate"/>
      </w:r>
      <w:r w:rsidR="00BC0F9F">
        <w:rPr>
          <w:noProof/>
          <w:lang w:val="en-US"/>
        </w:rPr>
        <w:t>3</w:t>
      </w:r>
      <w:r>
        <w:rPr>
          <w:noProof/>
        </w:rPr>
        <w:fldChar w:fldCharType="end"/>
      </w:r>
    </w:p>
    <w:p w14:paraId="6F6B7625" w14:textId="7DA21C82" w:rsidR="00D938FC" w:rsidRPr="00AC2BAF" w:rsidRDefault="00D938FC">
      <w:pPr>
        <w:pStyle w:val="Verzeichnis2"/>
        <w:rPr>
          <w:rFonts w:eastAsiaTheme="minorEastAsia" w:cstheme="minorBidi"/>
          <w:b w:val="0"/>
          <w:bCs w:val="0"/>
          <w:smallCaps w:val="0"/>
          <w:noProof/>
          <w:color w:val="auto"/>
          <w:lang w:val="en-US" w:eastAsia="de-AT"/>
        </w:rPr>
      </w:pPr>
      <w:r w:rsidRPr="00391CD4">
        <w:rPr>
          <w:noProof/>
          <w:lang w:val="en-US"/>
        </w:rPr>
        <w:t>FHIR Server</w:t>
      </w:r>
      <w:r w:rsidRPr="00AC2BAF">
        <w:rPr>
          <w:noProof/>
          <w:lang w:val="en-US"/>
        </w:rPr>
        <w:tab/>
      </w:r>
      <w:r>
        <w:rPr>
          <w:noProof/>
        </w:rPr>
        <w:fldChar w:fldCharType="begin"/>
      </w:r>
      <w:r w:rsidRPr="00AC2BAF">
        <w:rPr>
          <w:noProof/>
          <w:lang w:val="en-US"/>
        </w:rPr>
        <w:instrText xml:space="preserve"> PAGEREF _Toc27486594 \h </w:instrText>
      </w:r>
      <w:r>
        <w:rPr>
          <w:noProof/>
        </w:rPr>
      </w:r>
      <w:r>
        <w:rPr>
          <w:noProof/>
        </w:rPr>
        <w:fldChar w:fldCharType="separate"/>
      </w:r>
      <w:r w:rsidR="00BC0F9F">
        <w:rPr>
          <w:noProof/>
          <w:lang w:val="en-US"/>
        </w:rPr>
        <w:t>3</w:t>
      </w:r>
      <w:r>
        <w:rPr>
          <w:noProof/>
        </w:rPr>
        <w:fldChar w:fldCharType="end"/>
      </w:r>
    </w:p>
    <w:p w14:paraId="08A05052" w14:textId="7F4556F3" w:rsidR="00D938FC" w:rsidRPr="00AC2BAF" w:rsidRDefault="00D938FC">
      <w:pPr>
        <w:pStyle w:val="Verzeichnis2"/>
        <w:rPr>
          <w:rFonts w:eastAsiaTheme="minorEastAsia" w:cstheme="minorBidi"/>
          <w:b w:val="0"/>
          <w:bCs w:val="0"/>
          <w:smallCaps w:val="0"/>
          <w:noProof/>
          <w:color w:val="auto"/>
          <w:lang w:val="en-US" w:eastAsia="de-AT"/>
        </w:rPr>
      </w:pPr>
      <w:r w:rsidRPr="00391CD4">
        <w:rPr>
          <w:noProof/>
          <w:lang w:val="en-US"/>
        </w:rPr>
        <w:t>Web Service Client</w:t>
      </w:r>
      <w:r w:rsidRPr="00AC2BAF">
        <w:rPr>
          <w:noProof/>
          <w:lang w:val="en-US"/>
        </w:rPr>
        <w:tab/>
      </w:r>
      <w:r>
        <w:rPr>
          <w:noProof/>
        </w:rPr>
        <w:fldChar w:fldCharType="begin"/>
      </w:r>
      <w:r w:rsidRPr="00AC2BAF">
        <w:rPr>
          <w:noProof/>
          <w:lang w:val="en-US"/>
        </w:rPr>
        <w:instrText xml:space="preserve"> PAGEREF _Toc27486595 \h </w:instrText>
      </w:r>
      <w:r>
        <w:rPr>
          <w:noProof/>
        </w:rPr>
      </w:r>
      <w:r>
        <w:rPr>
          <w:noProof/>
        </w:rPr>
        <w:fldChar w:fldCharType="separate"/>
      </w:r>
      <w:r w:rsidR="00BC0F9F">
        <w:rPr>
          <w:noProof/>
          <w:lang w:val="en-US"/>
        </w:rPr>
        <w:t>3</w:t>
      </w:r>
      <w:r>
        <w:rPr>
          <w:noProof/>
        </w:rPr>
        <w:fldChar w:fldCharType="end"/>
      </w:r>
    </w:p>
    <w:p w14:paraId="09361C67" w14:textId="1764838A" w:rsidR="00D938FC" w:rsidRPr="00AC2BAF" w:rsidRDefault="00D938FC">
      <w:pPr>
        <w:pStyle w:val="Verzeichnis1"/>
        <w:tabs>
          <w:tab w:val="right" w:pos="9059"/>
        </w:tabs>
        <w:rPr>
          <w:rFonts w:eastAsiaTheme="minorEastAsia" w:cstheme="minorBidi"/>
          <w:b w:val="0"/>
          <w:bCs w:val="0"/>
          <w:caps w:val="0"/>
          <w:noProof/>
          <w:color w:val="auto"/>
          <w:u w:val="none"/>
          <w:lang w:val="en-US" w:eastAsia="de-AT"/>
        </w:rPr>
      </w:pPr>
      <w:r w:rsidRPr="00AC2BAF">
        <w:rPr>
          <w:noProof/>
          <w:lang w:val="en-US"/>
        </w:rPr>
        <w:t>Files</w:t>
      </w:r>
      <w:r w:rsidRPr="00AC2BAF">
        <w:rPr>
          <w:noProof/>
          <w:lang w:val="en-US"/>
        </w:rPr>
        <w:tab/>
      </w:r>
      <w:r>
        <w:rPr>
          <w:noProof/>
        </w:rPr>
        <w:fldChar w:fldCharType="begin"/>
      </w:r>
      <w:r w:rsidRPr="00AC2BAF">
        <w:rPr>
          <w:noProof/>
          <w:lang w:val="en-US"/>
        </w:rPr>
        <w:instrText xml:space="preserve"> PAGEREF _Toc27486596 \h </w:instrText>
      </w:r>
      <w:r>
        <w:rPr>
          <w:noProof/>
        </w:rPr>
      </w:r>
      <w:r>
        <w:rPr>
          <w:noProof/>
        </w:rPr>
        <w:fldChar w:fldCharType="separate"/>
      </w:r>
      <w:r w:rsidR="00BC0F9F">
        <w:rPr>
          <w:noProof/>
          <w:lang w:val="en-US"/>
        </w:rPr>
        <w:t>4</w:t>
      </w:r>
      <w:r>
        <w:rPr>
          <w:noProof/>
        </w:rPr>
        <w:fldChar w:fldCharType="end"/>
      </w:r>
    </w:p>
    <w:p w14:paraId="7BEC613F" w14:textId="3929F768" w:rsidR="00D938FC" w:rsidRPr="00AC2BAF" w:rsidRDefault="00D938FC">
      <w:pPr>
        <w:pStyle w:val="Verzeichnis1"/>
        <w:tabs>
          <w:tab w:val="right" w:pos="9059"/>
        </w:tabs>
        <w:rPr>
          <w:rFonts w:eastAsiaTheme="minorEastAsia" w:cstheme="minorBidi"/>
          <w:b w:val="0"/>
          <w:bCs w:val="0"/>
          <w:caps w:val="0"/>
          <w:noProof/>
          <w:color w:val="auto"/>
          <w:u w:val="none"/>
          <w:lang w:val="en-US" w:eastAsia="de-AT"/>
        </w:rPr>
      </w:pPr>
      <w:r w:rsidRPr="00AC2BAF">
        <w:rPr>
          <w:noProof/>
          <w:lang w:val="en-US"/>
        </w:rPr>
        <w:t>Preliminaries</w:t>
      </w:r>
      <w:r w:rsidRPr="00AC2BAF">
        <w:rPr>
          <w:noProof/>
          <w:lang w:val="en-US"/>
        </w:rPr>
        <w:tab/>
      </w:r>
      <w:r>
        <w:rPr>
          <w:noProof/>
        </w:rPr>
        <w:fldChar w:fldCharType="begin"/>
      </w:r>
      <w:r w:rsidRPr="00AC2BAF">
        <w:rPr>
          <w:noProof/>
          <w:lang w:val="en-US"/>
        </w:rPr>
        <w:instrText xml:space="preserve"> PAGEREF _Toc27486597 \h </w:instrText>
      </w:r>
      <w:r>
        <w:rPr>
          <w:noProof/>
        </w:rPr>
      </w:r>
      <w:r>
        <w:rPr>
          <w:noProof/>
        </w:rPr>
        <w:fldChar w:fldCharType="separate"/>
      </w:r>
      <w:r w:rsidR="00BC0F9F">
        <w:rPr>
          <w:noProof/>
          <w:lang w:val="en-US"/>
        </w:rPr>
        <w:t>4</w:t>
      </w:r>
      <w:r>
        <w:rPr>
          <w:noProof/>
        </w:rPr>
        <w:fldChar w:fldCharType="end"/>
      </w:r>
    </w:p>
    <w:p w14:paraId="365BB92E" w14:textId="5252522B" w:rsidR="00D938FC" w:rsidRPr="00AC2BAF" w:rsidRDefault="00D938FC">
      <w:pPr>
        <w:pStyle w:val="Verzeichnis2"/>
        <w:rPr>
          <w:rFonts w:eastAsiaTheme="minorEastAsia" w:cstheme="minorBidi"/>
          <w:b w:val="0"/>
          <w:bCs w:val="0"/>
          <w:smallCaps w:val="0"/>
          <w:noProof/>
          <w:color w:val="auto"/>
          <w:lang w:val="en-US" w:eastAsia="de-AT"/>
        </w:rPr>
      </w:pPr>
      <w:r w:rsidRPr="00391CD4">
        <w:rPr>
          <w:noProof/>
          <w:lang w:val="en-US"/>
        </w:rPr>
        <w:t>Compiling and Uploading MLMs</w:t>
      </w:r>
      <w:r w:rsidRPr="00AC2BAF">
        <w:rPr>
          <w:noProof/>
          <w:lang w:val="en-US"/>
        </w:rPr>
        <w:tab/>
      </w:r>
      <w:r>
        <w:rPr>
          <w:noProof/>
        </w:rPr>
        <w:fldChar w:fldCharType="begin"/>
      </w:r>
      <w:r w:rsidRPr="00AC2BAF">
        <w:rPr>
          <w:noProof/>
          <w:lang w:val="en-US"/>
        </w:rPr>
        <w:instrText xml:space="preserve"> PAGEREF _Toc27486598 \h </w:instrText>
      </w:r>
      <w:r>
        <w:rPr>
          <w:noProof/>
        </w:rPr>
      </w:r>
      <w:r>
        <w:rPr>
          <w:noProof/>
        </w:rPr>
        <w:fldChar w:fldCharType="separate"/>
      </w:r>
      <w:r w:rsidR="00BC0F9F">
        <w:rPr>
          <w:noProof/>
          <w:lang w:val="en-US"/>
        </w:rPr>
        <w:t>4</w:t>
      </w:r>
      <w:r>
        <w:rPr>
          <w:noProof/>
        </w:rPr>
        <w:fldChar w:fldCharType="end"/>
      </w:r>
    </w:p>
    <w:p w14:paraId="77DBE6F5" w14:textId="64E247E0" w:rsidR="00D938FC" w:rsidRPr="00AC2BAF" w:rsidRDefault="00D938FC">
      <w:pPr>
        <w:pStyle w:val="Verzeichnis1"/>
        <w:tabs>
          <w:tab w:val="right" w:pos="9059"/>
        </w:tabs>
        <w:rPr>
          <w:rFonts w:eastAsiaTheme="minorEastAsia" w:cstheme="minorBidi"/>
          <w:b w:val="0"/>
          <w:bCs w:val="0"/>
          <w:caps w:val="0"/>
          <w:noProof/>
          <w:color w:val="auto"/>
          <w:u w:val="none"/>
          <w:lang w:val="en-US" w:eastAsia="de-AT"/>
        </w:rPr>
      </w:pPr>
      <w:r w:rsidRPr="00AC2BAF">
        <w:rPr>
          <w:noProof/>
          <w:lang w:val="en-US"/>
        </w:rPr>
        <w:t>FHIR Connectivity</w:t>
      </w:r>
      <w:r w:rsidRPr="00AC2BAF">
        <w:rPr>
          <w:noProof/>
          <w:lang w:val="en-US"/>
        </w:rPr>
        <w:tab/>
      </w:r>
      <w:r>
        <w:rPr>
          <w:noProof/>
        </w:rPr>
        <w:fldChar w:fldCharType="begin"/>
      </w:r>
      <w:r w:rsidRPr="00AC2BAF">
        <w:rPr>
          <w:noProof/>
          <w:lang w:val="en-US"/>
        </w:rPr>
        <w:instrText xml:space="preserve"> PAGEREF _Toc27486599 \h </w:instrText>
      </w:r>
      <w:r>
        <w:rPr>
          <w:noProof/>
        </w:rPr>
      </w:r>
      <w:r>
        <w:rPr>
          <w:noProof/>
        </w:rPr>
        <w:fldChar w:fldCharType="separate"/>
      </w:r>
      <w:r w:rsidR="00BC0F9F">
        <w:rPr>
          <w:noProof/>
          <w:lang w:val="en-US"/>
        </w:rPr>
        <w:t>4</w:t>
      </w:r>
      <w:r>
        <w:rPr>
          <w:noProof/>
        </w:rPr>
        <w:fldChar w:fldCharType="end"/>
      </w:r>
    </w:p>
    <w:p w14:paraId="4A384F9F" w14:textId="1D5B7CF9" w:rsidR="00D938FC" w:rsidRPr="00AC2BAF" w:rsidRDefault="00D938FC">
      <w:pPr>
        <w:pStyle w:val="Verzeichnis2"/>
        <w:rPr>
          <w:rFonts w:eastAsiaTheme="minorEastAsia" w:cstheme="minorBidi"/>
          <w:b w:val="0"/>
          <w:bCs w:val="0"/>
          <w:smallCaps w:val="0"/>
          <w:noProof/>
          <w:color w:val="auto"/>
          <w:lang w:val="en-US" w:eastAsia="de-AT"/>
        </w:rPr>
      </w:pPr>
      <w:r w:rsidRPr="00391CD4">
        <w:rPr>
          <w:noProof/>
          <w:lang w:val="en-US"/>
        </w:rPr>
        <w:t>FHIR Connection Setup</w:t>
      </w:r>
      <w:r w:rsidRPr="00AC2BAF">
        <w:rPr>
          <w:noProof/>
          <w:lang w:val="en-US"/>
        </w:rPr>
        <w:tab/>
      </w:r>
      <w:r>
        <w:rPr>
          <w:noProof/>
        </w:rPr>
        <w:fldChar w:fldCharType="begin"/>
      </w:r>
      <w:r w:rsidRPr="00AC2BAF">
        <w:rPr>
          <w:noProof/>
          <w:lang w:val="en-US"/>
        </w:rPr>
        <w:instrText xml:space="preserve"> PAGEREF _Toc27486600 \h </w:instrText>
      </w:r>
      <w:r>
        <w:rPr>
          <w:noProof/>
        </w:rPr>
      </w:r>
      <w:r>
        <w:rPr>
          <w:noProof/>
        </w:rPr>
        <w:fldChar w:fldCharType="separate"/>
      </w:r>
      <w:r w:rsidR="00BC0F9F">
        <w:rPr>
          <w:noProof/>
          <w:lang w:val="en-US"/>
        </w:rPr>
        <w:t>5</w:t>
      </w:r>
      <w:r>
        <w:rPr>
          <w:noProof/>
        </w:rPr>
        <w:fldChar w:fldCharType="end"/>
      </w:r>
    </w:p>
    <w:p w14:paraId="6D536219" w14:textId="04EEACD6" w:rsidR="00D938FC" w:rsidRPr="00AC2BAF" w:rsidRDefault="00D938FC">
      <w:pPr>
        <w:pStyle w:val="Verzeichnis1"/>
        <w:tabs>
          <w:tab w:val="right" w:pos="9059"/>
        </w:tabs>
        <w:rPr>
          <w:rFonts w:eastAsiaTheme="minorEastAsia" w:cstheme="minorBidi"/>
          <w:b w:val="0"/>
          <w:bCs w:val="0"/>
          <w:caps w:val="0"/>
          <w:noProof/>
          <w:color w:val="auto"/>
          <w:u w:val="none"/>
          <w:lang w:val="en-US" w:eastAsia="de-AT"/>
        </w:rPr>
      </w:pPr>
      <w:r w:rsidRPr="00AC2BAF">
        <w:rPr>
          <w:noProof/>
          <w:lang w:val="en-US"/>
        </w:rPr>
        <w:t>FHIR Resource Use in MLMs</w:t>
      </w:r>
      <w:r w:rsidRPr="00AC2BAF">
        <w:rPr>
          <w:noProof/>
          <w:lang w:val="en-US"/>
        </w:rPr>
        <w:tab/>
      </w:r>
      <w:r>
        <w:rPr>
          <w:noProof/>
        </w:rPr>
        <w:fldChar w:fldCharType="begin"/>
      </w:r>
      <w:r w:rsidRPr="00AC2BAF">
        <w:rPr>
          <w:noProof/>
          <w:lang w:val="en-US"/>
        </w:rPr>
        <w:instrText xml:space="preserve"> PAGEREF _Toc27486601 \h </w:instrText>
      </w:r>
      <w:r>
        <w:rPr>
          <w:noProof/>
        </w:rPr>
      </w:r>
      <w:r>
        <w:rPr>
          <w:noProof/>
        </w:rPr>
        <w:fldChar w:fldCharType="separate"/>
      </w:r>
      <w:r w:rsidR="00BC0F9F">
        <w:rPr>
          <w:noProof/>
          <w:lang w:val="en-US"/>
        </w:rPr>
        <w:t>6</w:t>
      </w:r>
      <w:r>
        <w:rPr>
          <w:noProof/>
        </w:rPr>
        <w:fldChar w:fldCharType="end"/>
      </w:r>
    </w:p>
    <w:p w14:paraId="32E74308" w14:textId="06C440DB" w:rsidR="00D938FC" w:rsidRPr="00AC2BAF" w:rsidRDefault="00D938FC">
      <w:pPr>
        <w:pStyle w:val="Verzeichnis2"/>
        <w:rPr>
          <w:rFonts w:eastAsiaTheme="minorEastAsia" w:cstheme="minorBidi"/>
          <w:b w:val="0"/>
          <w:bCs w:val="0"/>
          <w:smallCaps w:val="0"/>
          <w:noProof/>
          <w:color w:val="auto"/>
          <w:lang w:val="en-US" w:eastAsia="de-AT"/>
        </w:rPr>
      </w:pPr>
      <w:r w:rsidRPr="00391CD4">
        <w:rPr>
          <w:noProof/>
          <w:lang w:val="en-US"/>
        </w:rPr>
        <w:t>FHIRWriteStatic MLM</w:t>
      </w:r>
      <w:r w:rsidRPr="00AC2BAF">
        <w:rPr>
          <w:noProof/>
          <w:lang w:val="en-US"/>
        </w:rPr>
        <w:tab/>
      </w:r>
      <w:r>
        <w:rPr>
          <w:noProof/>
        </w:rPr>
        <w:fldChar w:fldCharType="begin"/>
      </w:r>
      <w:r w:rsidRPr="00AC2BAF">
        <w:rPr>
          <w:noProof/>
          <w:lang w:val="en-US"/>
        </w:rPr>
        <w:instrText xml:space="preserve"> PAGEREF _Toc27486602 \h </w:instrText>
      </w:r>
      <w:r>
        <w:rPr>
          <w:noProof/>
        </w:rPr>
      </w:r>
      <w:r>
        <w:rPr>
          <w:noProof/>
        </w:rPr>
        <w:fldChar w:fldCharType="separate"/>
      </w:r>
      <w:r w:rsidR="00BC0F9F">
        <w:rPr>
          <w:noProof/>
          <w:lang w:val="en-US"/>
        </w:rPr>
        <w:t>6</w:t>
      </w:r>
      <w:r>
        <w:rPr>
          <w:noProof/>
        </w:rPr>
        <w:fldChar w:fldCharType="end"/>
      </w:r>
    </w:p>
    <w:p w14:paraId="6D035DC0" w14:textId="3271BC00" w:rsidR="00D938FC" w:rsidRPr="00AC2BAF" w:rsidRDefault="00D938FC">
      <w:pPr>
        <w:pStyle w:val="Verzeichnis2"/>
        <w:rPr>
          <w:rFonts w:eastAsiaTheme="minorEastAsia" w:cstheme="minorBidi"/>
          <w:b w:val="0"/>
          <w:bCs w:val="0"/>
          <w:smallCaps w:val="0"/>
          <w:noProof/>
          <w:color w:val="auto"/>
          <w:lang w:val="en-US" w:eastAsia="de-AT"/>
        </w:rPr>
      </w:pPr>
      <w:r w:rsidRPr="00391CD4">
        <w:rPr>
          <w:noProof/>
          <w:lang w:val="en-US"/>
        </w:rPr>
        <w:t>FHIRSearchQuery MLM</w:t>
      </w:r>
      <w:r w:rsidRPr="00AC2BAF">
        <w:rPr>
          <w:noProof/>
          <w:lang w:val="en-US"/>
        </w:rPr>
        <w:tab/>
      </w:r>
      <w:r>
        <w:rPr>
          <w:noProof/>
        </w:rPr>
        <w:fldChar w:fldCharType="begin"/>
      </w:r>
      <w:r w:rsidRPr="00AC2BAF">
        <w:rPr>
          <w:noProof/>
          <w:lang w:val="en-US"/>
        </w:rPr>
        <w:instrText xml:space="preserve"> PAGEREF _Toc27486603 \h </w:instrText>
      </w:r>
      <w:r>
        <w:rPr>
          <w:noProof/>
        </w:rPr>
      </w:r>
      <w:r>
        <w:rPr>
          <w:noProof/>
        </w:rPr>
        <w:fldChar w:fldCharType="separate"/>
      </w:r>
      <w:r w:rsidR="00BC0F9F">
        <w:rPr>
          <w:noProof/>
          <w:lang w:val="en-US"/>
        </w:rPr>
        <w:t>8</w:t>
      </w:r>
      <w:r>
        <w:rPr>
          <w:noProof/>
        </w:rPr>
        <w:fldChar w:fldCharType="end"/>
      </w:r>
    </w:p>
    <w:p w14:paraId="35307268" w14:textId="2B047EDC" w:rsidR="00D938FC" w:rsidRPr="00AC2BAF" w:rsidRDefault="00D938FC">
      <w:pPr>
        <w:pStyle w:val="Verzeichnis2"/>
        <w:rPr>
          <w:rFonts w:eastAsiaTheme="minorEastAsia" w:cstheme="minorBidi"/>
          <w:b w:val="0"/>
          <w:bCs w:val="0"/>
          <w:smallCaps w:val="0"/>
          <w:noProof/>
          <w:color w:val="auto"/>
          <w:lang w:val="en-US" w:eastAsia="de-AT"/>
        </w:rPr>
      </w:pPr>
      <w:r w:rsidRPr="00391CD4">
        <w:rPr>
          <w:noProof/>
          <w:lang w:val="en-US"/>
        </w:rPr>
        <w:t>FHIRRead MLM</w:t>
      </w:r>
      <w:r w:rsidRPr="00AC2BAF">
        <w:rPr>
          <w:noProof/>
          <w:lang w:val="en-US"/>
        </w:rPr>
        <w:tab/>
      </w:r>
      <w:r>
        <w:rPr>
          <w:noProof/>
        </w:rPr>
        <w:fldChar w:fldCharType="begin"/>
      </w:r>
      <w:r w:rsidRPr="00AC2BAF">
        <w:rPr>
          <w:noProof/>
          <w:lang w:val="en-US"/>
        </w:rPr>
        <w:instrText xml:space="preserve"> PAGEREF _Toc27486604 \h </w:instrText>
      </w:r>
      <w:r>
        <w:rPr>
          <w:noProof/>
        </w:rPr>
      </w:r>
      <w:r>
        <w:rPr>
          <w:noProof/>
        </w:rPr>
        <w:fldChar w:fldCharType="separate"/>
      </w:r>
      <w:r w:rsidR="00BC0F9F">
        <w:rPr>
          <w:noProof/>
          <w:lang w:val="en-US"/>
        </w:rPr>
        <w:t>9</w:t>
      </w:r>
      <w:r>
        <w:rPr>
          <w:noProof/>
        </w:rPr>
        <w:fldChar w:fldCharType="end"/>
      </w:r>
    </w:p>
    <w:p w14:paraId="1EA1C9BD" w14:textId="6125883A" w:rsidR="00D938FC" w:rsidRDefault="00D938FC">
      <w:pPr>
        <w:pStyle w:val="Verzeichnis2"/>
        <w:rPr>
          <w:rFonts w:eastAsiaTheme="minorEastAsia" w:cstheme="minorBidi"/>
          <w:b w:val="0"/>
          <w:bCs w:val="0"/>
          <w:smallCaps w:val="0"/>
          <w:noProof/>
          <w:color w:val="auto"/>
          <w:lang w:val="de-AT" w:eastAsia="de-AT"/>
        </w:rPr>
      </w:pPr>
      <w:r w:rsidRPr="00391CD4">
        <w:rPr>
          <w:noProof/>
          <w:lang w:val="en-US"/>
        </w:rPr>
        <w:t>FHIRWriteDynamic MLM</w:t>
      </w:r>
      <w:r>
        <w:rPr>
          <w:noProof/>
        </w:rPr>
        <w:tab/>
      </w:r>
      <w:r>
        <w:rPr>
          <w:noProof/>
        </w:rPr>
        <w:fldChar w:fldCharType="begin"/>
      </w:r>
      <w:r>
        <w:rPr>
          <w:noProof/>
        </w:rPr>
        <w:instrText xml:space="preserve"> PAGEREF _Toc27486605 \h </w:instrText>
      </w:r>
      <w:r>
        <w:rPr>
          <w:noProof/>
        </w:rPr>
      </w:r>
      <w:r>
        <w:rPr>
          <w:noProof/>
        </w:rPr>
        <w:fldChar w:fldCharType="separate"/>
      </w:r>
      <w:r w:rsidR="00BC0F9F">
        <w:rPr>
          <w:noProof/>
        </w:rPr>
        <w:t>10</w:t>
      </w:r>
      <w:r>
        <w:rPr>
          <w:noProof/>
        </w:rPr>
        <w:fldChar w:fldCharType="end"/>
      </w:r>
    </w:p>
    <w:p w14:paraId="61791920" w14:textId="67857D4D" w:rsidR="002E2EBF" w:rsidRPr="00F24ABB" w:rsidRDefault="005E0043" w:rsidP="002E2EBF">
      <w:pPr>
        <w:pStyle w:val="berschrift1"/>
      </w:pPr>
      <w:r w:rsidRPr="00F24ABB">
        <w:rPr>
          <w:rFonts w:asciiTheme="minorHAnsi" w:hAnsiTheme="minorHAnsi" w:cstheme="minorHAnsi"/>
          <w:caps/>
          <w:szCs w:val="22"/>
          <w:u w:val="single"/>
        </w:rPr>
        <w:lastRenderedPageBreak/>
        <w:fldChar w:fldCharType="end"/>
      </w:r>
      <w:bookmarkStart w:id="0" w:name="_Toc479868455"/>
      <w:bookmarkStart w:id="1" w:name="_Toc27486587"/>
      <w:r w:rsidR="002E2EBF" w:rsidRPr="007A090D">
        <w:t>Summary</w:t>
      </w:r>
      <w:bookmarkEnd w:id="0"/>
      <w:bookmarkEnd w:id="1"/>
    </w:p>
    <w:p w14:paraId="0724DECC" w14:textId="26C17F58" w:rsidR="002E2EBF" w:rsidRPr="007A090D" w:rsidRDefault="002E2EBF" w:rsidP="002E2EBF">
      <w:pPr>
        <w:rPr>
          <w:lang w:val="en-US"/>
        </w:rPr>
      </w:pPr>
      <w:bookmarkStart w:id="2" w:name="_Toc479868456"/>
      <w:r w:rsidRPr="007A090D">
        <w:rPr>
          <w:lang w:val="en-US"/>
        </w:rPr>
        <w:t xml:space="preserve">The aim of this </w:t>
      </w:r>
      <w:r>
        <w:rPr>
          <w:i/>
          <w:lang w:val="en-US"/>
        </w:rPr>
        <w:t>how-to</w:t>
      </w:r>
      <w:r w:rsidRPr="007A090D">
        <w:rPr>
          <w:lang w:val="en-US"/>
        </w:rPr>
        <w:t xml:space="preserve"> instruction manual is to show how to </w:t>
      </w:r>
      <w:r>
        <w:rPr>
          <w:lang w:val="en-US"/>
        </w:rPr>
        <w:t xml:space="preserve">create, configure, and activate a FHIR server connection on </w:t>
      </w:r>
      <w:r w:rsidRPr="007A090D">
        <w:rPr>
          <w:lang w:val="en-US"/>
        </w:rPr>
        <w:t xml:space="preserve">an </w:t>
      </w:r>
      <w:hyperlink r:id="rId8" w:history="1">
        <w:r w:rsidRPr="00DF10B2">
          <w:rPr>
            <w:rStyle w:val="Hyperlink"/>
            <w:rFonts w:cs="Calibri"/>
            <w:sz w:val="23"/>
            <w:szCs w:val="23"/>
            <w:u w:val="none"/>
            <w:lang w:val="en-US"/>
          </w:rPr>
          <w:t>A</w:t>
        </w:r>
        <w:r w:rsidRPr="00DF10B2">
          <w:rPr>
            <w:rStyle w:val="Hyperlink"/>
            <w:rFonts w:cs="Calibri"/>
            <w:sz w:val="20"/>
            <w:szCs w:val="18"/>
            <w:u w:val="none"/>
            <w:lang w:val="en-US"/>
          </w:rPr>
          <w:t>RDEN</w:t>
        </w:r>
        <w:r w:rsidRPr="00DF10B2">
          <w:rPr>
            <w:rStyle w:val="Hyperlink"/>
            <w:rFonts w:cs="Calibri"/>
            <w:sz w:val="23"/>
            <w:szCs w:val="23"/>
            <w:u w:val="none"/>
            <w:lang w:val="en-US"/>
          </w:rPr>
          <w:t>S</w:t>
        </w:r>
        <w:r w:rsidRPr="00DF10B2">
          <w:rPr>
            <w:rStyle w:val="Hyperlink"/>
            <w:rFonts w:cs="Calibri"/>
            <w:sz w:val="20"/>
            <w:szCs w:val="18"/>
            <w:u w:val="none"/>
            <w:lang w:val="en-US"/>
          </w:rPr>
          <w:t>UITE</w:t>
        </w:r>
      </w:hyperlink>
      <w:r w:rsidRPr="007A090D">
        <w:rPr>
          <w:lang w:val="en-US"/>
        </w:rPr>
        <w:t xml:space="preserve"> Server </w:t>
      </w:r>
      <w:r w:rsidRPr="00790077">
        <w:rPr>
          <w:lang w:val="en-US"/>
        </w:rPr>
        <w:t xml:space="preserve">using </w:t>
      </w:r>
      <w:r w:rsidR="00E77E36" w:rsidRPr="00790077">
        <w:rPr>
          <w:lang w:val="en-US"/>
        </w:rPr>
        <w:t xml:space="preserve">a </w:t>
      </w:r>
      <w:hyperlink r:id="rId9" w:history="1">
        <w:r w:rsidR="00E77E36" w:rsidRPr="00790077">
          <w:rPr>
            <w:rStyle w:val="Hyperlink"/>
            <w:u w:val="none"/>
            <w:lang w:val="en-US"/>
          </w:rPr>
          <w:t>FHIR</w:t>
        </w:r>
      </w:hyperlink>
      <w:r w:rsidR="00E77E36" w:rsidRPr="00790077">
        <w:rPr>
          <w:lang w:val="en-US"/>
        </w:rPr>
        <w:t xml:space="preserve"> C</w:t>
      </w:r>
      <w:r w:rsidRPr="00790077">
        <w:rPr>
          <w:lang w:val="en-US"/>
        </w:rPr>
        <w:t>onnector</w:t>
      </w:r>
      <w:r>
        <w:rPr>
          <w:lang w:val="en-US"/>
        </w:rPr>
        <w:t xml:space="preserve">. Furthermore, we show how to use an active FHIR server connection in Arden Syntax </w:t>
      </w:r>
      <w:r w:rsidR="00E77E36">
        <w:rPr>
          <w:lang w:val="en-US"/>
        </w:rPr>
        <w:t>Medical L</w:t>
      </w:r>
      <w:r w:rsidRPr="007A090D">
        <w:rPr>
          <w:lang w:val="en-US"/>
        </w:rPr>
        <w:t>o</w:t>
      </w:r>
      <w:r w:rsidR="00E77E36">
        <w:rPr>
          <w:lang w:val="en-US"/>
        </w:rPr>
        <w:t>gic M</w:t>
      </w:r>
      <w:r w:rsidRPr="007A090D">
        <w:rPr>
          <w:lang w:val="en-US"/>
        </w:rPr>
        <w:t xml:space="preserve">odules (MLMs) </w:t>
      </w:r>
      <w:r>
        <w:rPr>
          <w:lang w:val="en-US"/>
        </w:rPr>
        <w:t xml:space="preserve">in order to read data from the connected FHIR server. </w:t>
      </w:r>
    </w:p>
    <w:p w14:paraId="27A459F3" w14:textId="77777777" w:rsidR="002E2EBF" w:rsidRPr="00D76BEB" w:rsidRDefault="002E2EBF" w:rsidP="002E2EBF">
      <w:pPr>
        <w:spacing w:line="240" w:lineRule="auto"/>
        <w:rPr>
          <w:lang w:val="en-US"/>
        </w:rPr>
      </w:pPr>
      <w:bookmarkStart w:id="3" w:name="_Toc27486588"/>
      <w:r>
        <w:rPr>
          <w:rStyle w:val="berschrift1Zchn"/>
          <w:rFonts w:eastAsia="Arial Unicode MS"/>
        </w:rPr>
        <w:t>Document I</w:t>
      </w:r>
      <w:r w:rsidRPr="007A090D">
        <w:rPr>
          <w:rStyle w:val="berschrift1Zchn"/>
          <w:rFonts w:eastAsia="Arial Unicode MS"/>
        </w:rPr>
        <w:t>nformation</w:t>
      </w:r>
      <w:bookmarkEnd w:id="2"/>
      <w:bookmarkEnd w:id="3"/>
    </w:p>
    <w:p w14:paraId="671B81BD" w14:textId="77777777" w:rsidR="002E2EBF" w:rsidRPr="00F24ABB" w:rsidRDefault="002E2EBF" w:rsidP="002E2EBF">
      <w:pPr>
        <w:pStyle w:val="berschrift2"/>
        <w:rPr>
          <w:lang w:val="en-US"/>
        </w:rPr>
      </w:pPr>
      <w:bookmarkStart w:id="4" w:name="_Toc479868457"/>
      <w:bookmarkStart w:id="5" w:name="_Toc27486589"/>
      <w:r>
        <w:rPr>
          <w:lang w:val="en-US"/>
        </w:rPr>
        <w:t>Target A</w:t>
      </w:r>
      <w:r w:rsidRPr="00F24ABB">
        <w:rPr>
          <w:lang w:val="en-US"/>
        </w:rPr>
        <w:t>udience</w:t>
      </w:r>
      <w:bookmarkEnd w:id="4"/>
      <w:bookmarkEnd w:id="5"/>
    </w:p>
    <w:p w14:paraId="569A74C1" w14:textId="756F26E9" w:rsidR="008E4451" w:rsidRPr="00A1761B" w:rsidRDefault="008E4451" w:rsidP="008E4451">
      <w:pPr>
        <w:pStyle w:val="Textkrper"/>
        <w:rPr>
          <w:lang w:val="en-US"/>
        </w:rPr>
      </w:pPr>
      <w:bookmarkStart w:id="6" w:name="_Toc479868458"/>
      <w:r>
        <w:rPr>
          <w:lang w:val="en-US"/>
        </w:rPr>
        <w:t xml:space="preserve">This instruction manual was created for </w:t>
      </w:r>
      <w:r w:rsidRPr="00A1761B">
        <w:rPr>
          <w:rFonts w:cs="Calibri"/>
          <w:sz w:val="23"/>
          <w:szCs w:val="23"/>
          <w:lang w:val="en-US"/>
        </w:rPr>
        <w:t>A</w:t>
      </w:r>
      <w:r w:rsidRPr="00A1761B">
        <w:rPr>
          <w:rFonts w:cs="Calibri"/>
          <w:sz w:val="20"/>
          <w:szCs w:val="18"/>
          <w:lang w:val="en-US"/>
        </w:rPr>
        <w:t>RDEN</w:t>
      </w:r>
      <w:r w:rsidRPr="00A1761B">
        <w:rPr>
          <w:rFonts w:cs="Calibri"/>
          <w:sz w:val="23"/>
          <w:szCs w:val="23"/>
          <w:lang w:val="en-US"/>
        </w:rPr>
        <w:t>S</w:t>
      </w:r>
      <w:r w:rsidRPr="00A1761B">
        <w:rPr>
          <w:rFonts w:cs="Calibri"/>
          <w:sz w:val="20"/>
          <w:szCs w:val="18"/>
          <w:lang w:val="en-US"/>
        </w:rPr>
        <w:t>UITE</w:t>
      </w:r>
      <w:r>
        <w:rPr>
          <w:rFonts w:cs="Calibri"/>
          <w:sz w:val="20"/>
          <w:szCs w:val="18"/>
          <w:lang w:val="en-US"/>
        </w:rPr>
        <w:t xml:space="preserve"> </w:t>
      </w:r>
      <w:r w:rsidRPr="00A1761B">
        <w:rPr>
          <w:lang w:val="en-US"/>
        </w:rPr>
        <w:t xml:space="preserve">users and developers interested in developing or using MLMs </w:t>
      </w:r>
      <w:r>
        <w:rPr>
          <w:lang w:val="en-US"/>
        </w:rPr>
        <w:t xml:space="preserve">in combination with </w:t>
      </w:r>
      <w:hyperlink r:id="rId10" w:history="1">
        <w:r w:rsidRPr="00766582">
          <w:rPr>
            <w:rStyle w:val="Hyperlink"/>
            <w:u w:val="none"/>
            <w:lang w:val="en-US"/>
          </w:rPr>
          <w:t>FHIR resources</w:t>
        </w:r>
      </w:hyperlink>
      <w:r w:rsidRPr="00766582">
        <w:rPr>
          <w:lang w:val="en-US"/>
        </w:rPr>
        <w:t xml:space="preserve"> on an</w:t>
      </w:r>
      <w:r>
        <w:rPr>
          <w:lang w:val="en-US"/>
        </w:rPr>
        <w:t xml:space="preserve"> </w:t>
      </w:r>
      <w:r w:rsidRPr="00A1761B">
        <w:rPr>
          <w:rFonts w:cs="Calibri"/>
          <w:sz w:val="23"/>
          <w:szCs w:val="23"/>
          <w:lang w:val="en-US"/>
        </w:rPr>
        <w:t>A</w:t>
      </w:r>
      <w:r w:rsidRPr="00A1761B">
        <w:rPr>
          <w:rFonts w:cs="Calibri"/>
          <w:sz w:val="20"/>
          <w:szCs w:val="18"/>
          <w:lang w:val="en-US"/>
        </w:rPr>
        <w:t>RDEN</w:t>
      </w:r>
      <w:r w:rsidRPr="00A1761B">
        <w:rPr>
          <w:rFonts w:cs="Calibri"/>
          <w:sz w:val="23"/>
          <w:szCs w:val="23"/>
          <w:lang w:val="en-US"/>
        </w:rPr>
        <w:t>S</w:t>
      </w:r>
      <w:r w:rsidRPr="00A1761B">
        <w:rPr>
          <w:rFonts w:cs="Calibri"/>
          <w:sz w:val="20"/>
          <w:szCs w:val="18"/>
          <w:lang w:val="en-US"/>
        </w:rPr>
        <w:t>UITE</w:t>
      </w:r>
      <w:r>
        <w:rPr>
          <w:rFonts w:cs="Calibri"/>
          <w:sz w:val="20"/>
          <w:szCs w:val="18"/>
          <w:lang w:val="en-US"/>
        </w:rPr>
        <w:t xml:space="preserve"> </w:t>
      </w:r>
      <w:r w:rsidRPr="00A1761B">
        <w:rPr>
          <w:lang w:val="en-US"/>
        </w:rPr>
        <w:t>Server</w:t>
      </w:r>
      <w:r>
        <w:rPr>
          <w:lang w:val="en-US"/>
        </w:rPr>
        <w:t>.</w:t>
      </w:r>
    </w:p>
    <w:bookmarkEnd w:id="6"/>
    <w:p w14:paraId="181BDD8B" w14:textId="7265A0FB" w:rsidR="002E2EBF" w:rsidRPr="00F24ABB" w:rsidRDefault="003B3BFD" w:rsidP="002E2EBF">
      <w:pPr>
        <w:pStyle w:val="berschrift2"/>
        <w:rPr>
          <w:lang w:val="en-US"/>
        </w:rPr>
      </w:pPr>
      <w:r w:rsidRPr="00F24ABB">
        <w:rPr>
          <w:lang w:val="en-US"/>
        </w:rPr>
        <w:t>Impr</w:t>
      </w:r>
      <w:r>
        <w:rPr>
          <w:lang w:val="en-US"/>
        </w:rPr>
        <w:t>int</w:t>
      </w:r>
    </w:p>
    <w:p w14:paraId="000EE9ED" w14:textId="71700F36" w:rsidR="002E2EBF" w:rsidRPr="00F24ABB" w:rsidRDefault="002E2EBF" w:rsidP="002E2EBF">
      <w:pPr>
        <w:pStyle w:val="Textkrper"/>
        <w:rPr>
          <w:lang w:val="en-US"/>
        </w:rPr>
      </w:pPr>
      <w:r w:rsidRPr="00F24ABB">
        <w:rPr>
          <w:lang w:val="en-US"/>
        </w:rPr>
        <w:t>Media owners, editors, publishers:</w:t>
      </w:r>
      <w:r w:rsidRPr="00F24ABB">
        <w:rPr>
          <w:lang w:val="en-US"/>
        </w:rPr>
        <w:br/>
        <w:t>Medexter Healthcare GmbH, Borschkegasse 7/5, 1090 Vienna, Austria</w:t>
      </w:r>
      <w:r w:rsidRPr="00F24ABB">
        <w:rPr>
          <w:lang w:val="en-US"/>
        </w:rPr>
        <w:br/>
        <w:t xml:space="preserve">Telephone: +43-1-968 03 24, Fax: +43-1-968 09 22, </w:t>
      </w:r>
      <w:r w:rsidR="003B3BFD">
        <w:rPr>
          <w:lang w:val="en-US"/>
        </w:rPr>
        <w:t>Website</w:t>
      </w:r>
      <w:r w:rsidRPr="007962A4">
        <w:rPr>
          <w:lang w:val="en-US"/>
        </w:rPr>
        <w:t xml:space="preserve">: </w:t>
      </w:r>
      <w:hyperlink r:id="rId11" w:history="1">
        <w:r w:rsidR="00F7672E">
          <w:rPr>
            <w:rStyle w:val="Hyperlink"/>
            <w:u w:val="none"/>
            <w:lang w:val="en-US"/>
          </w:rPr>
          <w:t>www.medexter.com</w:t>
        </w:r>
      </w:hyperlink>
      <w:r w:rsidRPr="00F24ABB">
        <w:rPr>
          <w:lang w:val="en-US"/>
        </w:rPr>
        <w:br/>
        <w:t xml:space="preserve">Email: </w:t>
      </w:r>
      <w:hyperlink r:id="rId12" w:history="1">
        <w:r w:rsidRPr="001345A3">
          <w:rPr>
            <w:rStyle w:val="Hyperlink"/>
            <w:u w:val="none"/>
            <w:lang w:val="en-US"/>
          </w:rPr>
          <w:t>office@medexter.com</w:t>
        </w:r>
      </w:hyperlink>
      <w:r>
        <w:rPr>
          <w:lang w:val="en-US"/>
        </w:rPr>
        <w:br/>
      </w:r>
      <w:r w:rsidRPr="00F24ABB">
        <w:rPr>
          <w:lang w:val="en-US"/>
        </w:rPr>
        <w:t>CEO</w:t>
      </w:r>
      <w:r w:rsidR="00575697">
        <w:rPr>
          <w:lang w:val="en-US"/>
        </w:rPr>
        <w:t xml:space="preserve"> &amp; Scientific Director</w:t>
      </w:r>
      <w:r w:rsidRPr="00F24ABB">
        <w:rPr>
          <w:lang w:val="en-US"/>
        </w:rPr>
        <w:t>: Klaus-Peter Adlassnig, PhD, MSc</w:t>
      </w:r>
    </w:p>
    <w:p w14:paraId="5730E710" w14:textId="77777777" w:rsidR="002E2EBF" w:rsidRPr="00F24ABB" w:rsidRDefault="002E2EBF" w:rsidP="002E2EBF">
      <w:pPr>
        <w:pStyle w:val="Textkrper"/>
        <w:rPr>
          <w:lang w:val="en-US"/>
        </w:rPr>
      </w:pPr>
      <w:r w:rsidRPr="00F24ABB">
        <w:rPr>
          <w:lang w:val="en-US"/>
        </w:rPr>
        <w:t>Editorial, project management, coordination:</w:t>
      </w:r>
      <w:r w:rsidRPr="00F24ABB">
        <w:rPr>
          <w:lang w:val="en-US"/>
        </w:rPr>
        <w:br/>
        <w:t>Klaus-Peter Adlassnig, PhD, MSc</w:t>
      </w:r>
    </w:p>
    <w:p w14:paraId="0A1D32F9" w14:textId="77777777" w:rsidR="002E2EBF" w:rsidRPr="00F24ABB" w:rsidRDefault="002E2EBF" w:rsidP="002E2EBF">
      <w:pPr>
        <w:pStyle w:val="Textkrper"/>
        <w:rPr>
          <w:lang w:val="en-US"/>
        </w:rPr>
      </w:pPr>
      <w:r w:rsidRPr="00F24ABB">
        <w:rPr>
          <w:lang w:val="en-US"/>
        </w:rPr>
        <w:t>Figures: © Medexter Healthcare GmbH</w:t>
      </w:r>
    </w:p>
    <w:p w14:paraId="1D3939A0" w14:textId="77777777" w:rsidR="002E2EBF" w:rsidRPr="00F24ABB" w:rsidRDefault="002E2EBF" w:rsidP="002E2EBF">
      <w:pPr>
        <w:pStyle w:val="Textkrper"/>
        <w:rPr>
          <w:lang w:val="en-US"/>
        </w:rPr>
      </w:pPr>
      <w:r w:rsidRPr="00F24ABB">
        <w:rPr>
          <w:lang w:val="en-US"/>
        </w:rPr>
        <w:t>Use: This document contains the intellectual property of Medexter Healthcare GmbH. The use for educational purposes without license and usage fees is permitted. Other kinds of use and reproduction are subject to the approval of the media owner.</w:t>
      </w:r>
    </w:p>
    <w:p w14:paraId="37646752" w14:textId="40E1D08A" w:rsidR="002E2EBF" w:rsidRPr="00F24ABB" w:rsidRDefault="002E2EBF" w:rsidP="002E2EBF">
      <w:pPr>
        <w:pStyle w:val="Textkrper"/>
        <w:rPr>
          <w:lang w:val="en-US"/>
        </w:rPr>
      </w:pPr>
      <w:r w:rsidRPr="00F24ABB">
        <w:rPr>
          <w:lang w:val="en-US"/>
        </w:rPr>
        <w:t>Vienna,</w:t>
      </w:r>
      <w:r w:rsidR="00793E88">
        <w:rPr>
          <w:lang w:val="en-US"/>
        </w:rPr>
        <w:t xml:space="preserve"> </w:t>
      </w:r>
      <w:r w:rsidR="003B3BFD">
        <w:rPr>
          <w:lang w:val="en-US"/>
        </w:rPr>
        <w:t>June 2023</w:t>
      </w:r>
    </w:p>
    <w:p w14:paraId="21DC9779" w14:textId="320A156D" w:rsidR="002E2EBF" w:rsidRPr="00F24ABB" w:rsidRDefault="002E2EBF" w:rsidP="002E2EBF">
      <w:pPr>
        <w:pStyle w:val="Textkrper"/>
        <w:rPr>
          <w:lang w:val="en-US"/>
        </w:rPr>
      </w:pPr>
      <w:r w:rsidRPr="00F24ABB">
        <w:rPr>
          <w:lang w:val="en-US"/>
        </w:rPr>
        <w:t xml:space="preserve">Version: </w:t>
      </w:r>
      <w:sdt>
        <w:sdtPr>
          <w:rPr>
            <w:lang w:val="en-US"/>
          </w:rPr>
          <w:alias w:val="Version"/>
          <w:tag w:val="Version"/>
          <w:id w:val="600846928"/>
          <w:placeholder>
            <w:docPart w:val="7CF07D6C28A74586AA381ABC28686865"/>
          </w:placeholder>
        </w:sdtPr>
        <w:sdtContent>
          <w:r w:rsidR="00663BCB">
            <w:rPr>
              <w:lang w:val="en-US"/>
            </w:rPr>
            <w:t>1.</w:t>
          </w:r>
          <w:r w:rsidR="003B3BFD">
            <w:rPr>
              <w:lang w:val="en-US"/>
            </w:rPr>
            <w:t>6</w:t>
          </w:r>
        </w:sdtContent>
      </w:sdt>
    </w:p>
    <w:p w14:paraId="2E59AE83" w14:textId="17AFE799" w:rsidR="005E0043" w:rsidRPr="00F24ABB" w:rsidRDefault="005E0043" w:rsidP="005E0043">
      <w:pPr>
        <w:pStyle w:val="Textkrper"/>
        <w:rPr>
          <w:lang w:val="en-US"/>
        </w:rPr>
      </w:pPr>
      <w:r w:rsidRPr="00F24ABB">
        <w:rPr>
          <w:lang w:val="en-US"/>
        </w:rPr>
        <w:t>Download a</w:t>
      </w:r>
      <w:r w:rsidRPr="00766582">
        <w:rPr>
          <w:lang w:val="en-US"/>
        </w:rPr>
        <w:t xml:space="preserve">t </w:t>
      </w:r>
      <w:hyperlink r:id="rId13" w:history="1">
        <w:r w:rsidRPr="00766582">
          <w:rPr>
            <w:rStyle w:val="Hyperlink"/>
            <w:u w:val="none"/>
            <w:lang w:val="en-US"/>
          </w:rPr>
          <w:t>www.medexter.com</w:t>
        </w:r>
      </w:hyperlink>
    </w:p>
    <w:p w14:paraId="4188A058" w14:textId="77777777" w:rsidR="005E0043" w:rsidRPr="00F24ABB" w:rsidRDefault="005E0043" w:rsidP="005E0043">
      <w:pPr>
        <w:widowControl/>
        <w:suppressAutoHyphens w:val="0"/>
        <w:spacing w:line="240" w:lineRule="auto"/>
        <w:jc w:val="left"/>
        <w:rPr>
          <w:lang w:val="en-US"/>
        </w:rPr>
      </w:pPr>
      <w:r w:rsidRPr="00F24ABB">
        <w:rPr>
          <w:lang w:val="en-US"/>
        </w:rPr>
        <w:br w:type="page"/>
      </w:r>
    </w:p>
    <w:p w14:paraId="317C381F" w14:textId="77777777" w:rsidR="005E0043" w:rsidRPr="00F24ABB" w:rsidRDefault="005E0043" w:rsidP="005E0043">
      <w:pPr>
        <w:pStyle w:val="berschrift1"/>
      </w:pPr>
      <w:bookmarkStart w:id="7" w:name="_Toc27486591"/>
      <w:r w:rsidRPr="00F24ABB">
        <w:lastRenderedPageBreak/>
        <w:t>Introduction</w:t>
      </w:r>
      <w:bookmarkEnd w:id="7"/>
    </w:p>
    <w:p w14:paraId="0581C32C" w14:textId="3402EF64" w:rsidR="005E0043" w:rsidRPr="00F24ABB" w:rsidRDefault="005E0043" w:rsidP="005E0043">
      <w:pPr>
        <w:rPr>
          <w:szCs w:val="20"/>
          <w:lang w:val="en-US"/>
        </w:rPr>
      </w:pPr>
      <w:r>
        <w:rPr>
          <w:lang w:val="en-US"/>
        </w:rPr>
        <w:t xml:space="preserve">In this </w:t>
      </w:r>
      <w:r>
        <w:rPr>
          <w:i/>
          <w:lang w:val="en-US"/>
        </w:rPr>
        <w:t>how-to</w:t>
      </w:r>
      <w:r>
        <w:rPr>
          <w:lang w:val="en-US"/>
        </w:rPr>
        <w:t xml:space="preserve"> instruction manual, </w:t>
      </w:r>
      <w:r w:rsidRPr="0050442F">
        <w:rPr>
          <w:lang w:val="en-US"/>
        </w:rPr>
        <w:t xml:space="preserve">we </w:t>
      </w:r>
      <w:r w:rsidR="00E77E36">
        <w:rPr>
          <w:lang w:val="en-US"/>
        </w:rPr>
        <w:t xml:space="preserve">will </w:t>
      </w:r>
      <w:r w:rsidRPr="0050442F">
        <w:rPr>
          <w:lang w:val="en-US"/>
        </w:rPr>
        <w:t xml:space="preserve">guide </w:t>
      </w:r>
      <w:r>
        <w:rPr>
          <w:lang w:val="en-US"/>
        </w:rPr>
        <w:t>you</w:t>
      </w:r>
      <w:r w:rsidRPr="0050442F">
        <w:rPr>
          <w:lang w:val="en-US"/>
        </w:rPr>
        <w:t xml:space="preserve"> step-by-step in the creation</w:t>
      </w:r>
      <w:r>
        <w:rPr>
          <w:i/>
          <w:lang w:val="en-US"/>
        </w:rPr>
        <w:t xml:space="preserve">, </w:t>
      </w:r>
      <w:r>
        <w:rPr>
          <w:lang w:val="en-US"/>
        </w:rPr>
        <w:t xml:space="preserve">configuration, and activation of a FHIR server connection on an </w:t>
      </w:r>
      <w:r w:rsidRPr="0050442F">
        <w:rPr>
          <w:rFonts w:cs="Calibri"/>
          <w:sz w:val="23"/>
          <w:szCs w:val="23"/>
          <w:lang w:val="en-US"/>
        </w:rPr>
        <w:t>A</w:t>
      </w:r>
      <w:r w:rsidRPr="0050442F">
        <w:rPr>
          <w:rFonts w:cs="Calibri"/>
          <w:sz w:val="20"/>
          <w:szCs w:val="18"/>
          <w:lang w:val="en-US"/>
        </w:rPr>
        <w:t>RDEN</w:t>
      </w:r>
      <w:r w:rsidRPr="0050442F">
        <w:rPr>
          <w:rFonts w:cs="Calibri"/>
          <w:sz w:val="23"/>
          <w:szCs w:val="23"/>
          <w:lang w:val="en-US"/>
        </w:rPr>
        <w:t>S</w:t>
      </w:r>
      <w:r w:rsidRPr="0050442F">
        <w:rPr>
          <w:rFonts w:cs="Calibri"/>
          <w:sz w:val="20"/>
          <w:szCs w:val="18"/>
          <w:lang w:val="en-US"/>
        </w:rPr>
        <w:t>UITE</w:t>
      </w:r>
      <w:r>
        <w:rPr>
          <w:i/>
          <w:lang w:val="en-US"/>
        </w:rPr>
        <w:t xml:space="preserve"> </w:t>
      </w:r>
      <w:r w:rsidRPr="0050442F">
        <w:rPr>
          <w:lang w:val="en-US"/>
        </w:rPr>
        <w:t>Server.</w:t>
      </w:r>
      <w:r>
        <w:rPr>
          <w:lang w:val="en-US"/>
        </w:rPr>
        <w:t xml:space="preserve"> Furthermore, we illustrate how FHIR connections can be used to retrieve data in Arden Syntax via so-called </w:t>
      </w:r>
      <w:r w:rsidRPr="00E77E36">
        <w:rPr>
          <w:i/>
          <w:lang w:val="en-US"/>
        </w:rPr>
        <w:t>curly brace</w:t>
      </w:r>
      <w:r w:rsidR="003424FD">
        <w:rPr>
          <w:i/>
          <w:lang w:val="en-US"/>
        </w:rPr>
        <w:t xml:space="preserve"> expressions</w:t>
      </w:r>
      <w:r>
        <w:rPr>
          <w:lang w:val="en-US"/>
        </w:rPr>
        <w:t>. Examples include:</w:t>
      </w:r>
    </w:p>
    <w:p w14:paraId="5E293484" w14:textId="60056C0B" w:rsidR="005E0043" w:rsidRPr="008E596B" w:rsidRDefault="005E0043" w:rsidP="005E0043">
      <w:pPr>
        <w:pStyle w:val="Listenabsatz"/>
        <w:numPr>
          <w:ilvl w:val="0"/>
          <w:numId w:val="59"/>
        </w:numPr>
        <w:rPr>
          <w:szCs w:val="20"/>
          <w:lang w:val="en-US"/>
        </w:rPr>
      </w:pPr>
      <w:r w:rsidRPr="008E596B">
        <w:rPr>
          <w:szCs w:val="20"/>
          <w:lang w:val="en-US"/>
        </w:rPr>
        <w:t xml:space="preserve">An MLM </w:t>
      </w:r>
      <w:r w:rsidR="008E596B" w:rsidRPr="0048475B">
        <w:rPr>
          <w:szCs w:val="20"/>
          <w:lang w:val="en-US"/>
        </w:rPr>
        <w:t xml:space="preserve">writing a FHIR </w:t>
      </w:r>
      <w:r w:rsidR="003E456E" w:rsidRPr="0048475B">
        <w:rPr>
          <w:szCs w:val="20"/>
          <w:lang w:val="en-US"/>
        </w:rPr>
        <w:t>p</w:t>
      </w:r>
      <w:r w:rsidR="008E596B" w:rsidRPr="0048475B">
        <w:rPr>
          <w:szCs w:val="20"/>
          <w:lang w:val="en-US"/>
        </w:rPr>
        <w:t>atient resource to</w:t>
      </w:r>
      <w:r w:rsidR="008E596B" w:rsidRPr="008E596B">
        <w:rPr>
          <w:szCs w:val="20"/>
          <w:lang w:val="en-US"/>
        </w:rPr>
        <w:t xml:space="preserve"> a connected FHIR server</w:t>
      </w:r>
      <w:r w:rsidRPr="008E596B">
        <w:rPr>
          <w:szCs w:val="20"/>
          <w:lang w:val="en-US"/>
        </w:rPr>
        <w:t>.</w:t>
      </w:r>
    </w:p>
    <w:p w14:paraId="7A441E71" w14:textId="0033B0AE" w:rsidR="008E596B" w:rsidRPr="008E596B" w:rsidRDefault="005D179C" w:rsidP="005E0043">
      <w:pPr>
        <w:pStyle w:val="Listenabsatz"/>
        <w:numPr>
          <w:ilvl w:val="0"/>
          <w:numId w:val="59"/>
        </w:numPr>
        <w:rPr>
          <w:szCs w:val="20"/>
          <w:lang w:val="en-US"/>
        </w:rPr>
      </w:pPr>
      <w:r>
        <w:rPr>
          <w:szCs w:val="20"/>
          <w:lang w:val="en-US"/>
        </w:rPr>
        <w:t>An MLM searching for all FHIR p</w:t>
      </w:r>
      <w:r w:rsidR="008E596B" w:rsidRPr="008E596B">
        <w:rPr>
          <w:szCs w:val="20"/>
          <w:lang w:val="en-US"/>
        </w:rPr>
        <w:t>atient resources with a given identifier.</w:t>
      </w:r>
    </w:p>
    <w:p w14:paraId="2250C645" w14:textId="5B5FCD06" w:rsidR="008E596B" w:rsidRPr="008E596B" w:rsidRDefault="008E596B" w:rsidP="005E0043">
      <w:pPr>
        <w:pStyle w:val="Listenabsatz"/>
        <w:numPr>
          <w:ilvl w:val="0"/>
          <w:numId w:val="59"/>
        </w:numPr>
        <w:rPr>
          <w:szCs w:val="20"/>
          <w:lang w:val="en-US"/>
        </w:rPr>
      </w:pPr>
      <w:r w:rsidRPr="008E596B">
        <w:rPr>
          <w:szCs w:val="20"/>
          <w:lang w:val="en-US"/>
        </w:rPr>
        <w:t>An MLM readi</w:t>
      </w:r>
      <w:r w:rsidR="005D179C">
        <w:rPr>
          <w:szCs w:val="20"/>
          <w:lang w:val="en-US"/>
        </w:rPr>
        <w:t>ng a FHIR p</w:t>
      </w:r>
      <w:r w:rsidR="003424FD">
        <w:rPr>
          <w:szCs w:val="20"/>
          <w:lang w:val="en-US"/>
        </w:rPr>
        <w:t>atient resource by ID</w:t>
      </w:r>
      <w:r w:rsidRPr="008E596B">
        <w:rPr>
          <w:szCs w:val="20"/>
          <w:lang w:val="en-US"/>
        </w:rPr>
        <w:t>.</w:t>
      </w:r>
    </w:p>
    <w:p w14:paraId="2E3C1FA6" w14:textId="4B10B700" w:rsidR="008E596B" w:rsidRPr="008E596B" w:rsidRDefault="008E596B" w:rsidP="005E0043">
      <w:pPr>
        <w:pStyle w:val="Listenabsatz"/>
        <w:numPr>
          <w:ilvl w:val="0"/>
          <w:numId w:val="59"/>
        </w:numPr>
        <w:rPr>
          <w:szCs w:val="20"/>
          <w:lang w:val="en-US"/>
        </w:rPr>
      </w:pPr>
      <w:r w:rsidRPr="008E596B">
        <w:rPr>
          <w:szCs w:val="20"/>
          <w:lang w:val="en-US"/>
        </w:rPr>
        <w:t>An MLM readi</w:t>
      </w:r>
      <w:r w:rsidR="005D179C">
        <w:rPr>
          <w:szCs w:val="20"/>
          <w:lang w:val="en-US"/>
        </w:rPr>
        <w:t>ng a FHIR p</w:t>
      </w:r>
      <w:r w:rsidR="003424FD">
        <w:rPr>
          <w:szCs w:val="20"/>
          <w:lang w:val="en-US"/>
        </w:rPr>
        <w:t>atient resource by ID</w:t>
      </w:r>
      <w:r w:rsidRPr="008E596B">
        <w:rPr>
          <w:szCs w:val="20"/>
          <w:lang w:val="en-US"/>
        </w:rPr>
        <w:t>, modifying a value within</w:t>
      </w:r>
      <w:r w:rsidR="005D179C">
        <w:rPr>
          <w:szCs w:val="20"/>
          <w:lang w:val="en-US"/>
        </w:rPr>
        <w:t xml:space="preserve"> the MLM and updating the FHIR p</w:t>
      </w:r>
      <w:r w:rsidRPr="008E596B">
        <w:rPr>
          <w:szCs w:val="20"/>
          <w:lang w:val="en-US"/>
        </w:rPr>
        <w:t>atient resource on the connected FHIR server.</w:t>
      </w:r>
    </w:p>
    <w:p w14:paraId="5A0098EC" w14:textId="77777777" w:rsidR="005E0043" w:rsidRPr="00F24ABB" w:rsidRDefault="005E0043" w:rsidP="005E0043">
      <w:pPr>
        <w:pStyle w:val="berschrift1"/>
      </w:pPr>
      <w:bookmarkStart w:id="8" w:name="_Toc27486592"/>
      <w:r w:rsidRPr="00F24ABB">
        <w:t>Requirements</w:t>
      </w:r>
      <w:bookmarkEnd w:id="8"/>
    </w:p>
    <w:p w14:paraId="63F76AC7" w14:textId="77777777" w:rsidR="005E0043" w:rsidRPr="00F24ABB" w:rsidRDefault="005E0043" w:rsidP="005E0043">
      <w:pPr>
        <w:rPr>
          <w:lang w:val="en-US"/>
        </w:rPr>
      </w:pPr>
      <w:r w:rsidRPr="00F24ABB">
        <w:rPr>
          <w:lang w:val="en-US"/>
        </w:rPr>
        <w:t xml:space="preserve">For optimal use of this </w:t>
      </w:r>
      <w:r>
        <w:rPr>
          <w:i/>
          <w:lang w:val="en-US"/>
        </w:rPr>
        <w:t>how-to</w:t>
      </w:r>
      <w:r w:rsidRPr="00F24ABB">
        <w:rPr>
          <w:lang w:val="en-US"/>
        </w:rPr>
        <w:t>, please install the following software on your computer:</w:t>
      </w:r>
    </w:p>
    <w:p w14:paraId="25C8345A" w14:textId="77777777" w:rsidR="005E0043" w:rsidRPr="00F24ABB" w:rsidRDefault="005E0043" w:rsidP="005E0043">
      <w:pPr>
        <w:pStyle w:val="Listenabsatz"/>
        <w:numPr>
          <w:ilvl w:val="0"/>
          <w:numId w:val="61"/>
        </w:numPr>
        <w:rPr>
          <w:lang w:val="en-US"/>
        </w:rPr>
      </w:pPr>
      <w:r w:rsidRPr="00F24ABB">
        <w:rPr>
          <w:lang w:val="en-US"/>
        </w:rPr>
        <w:t xml:space="preserve">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IDE and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Server with </w:t>
      </w:r>
      <w:r>
        <w:rPr>
          <w:lang w:val="en-US"/>
        </w:rPr>
        <w:t>FHIR</w:t>
      </w:r>
      <w:r w:rsidRPr="00F24ABB">
        <w:rPr>
          <w:lang w:val="en-US"/>
        </w:rPr>
        <w:t xml:space="preserve"> Connector</w:t>
      </w:r>
    </w:p>
    <w:p w14:paraId="2042347F" w14:textId="17B2DAD0" w:rsidR="005E0043" w:rsidRDefault="005E0043" w:rsidP="005E0043">
      <w:pPr>
        <w:pStyle w:val="Listenabsatz"/>
        <w:numPr>
          <w:ilvl w:val="0"/>
          <w:numId w:val="61"/>
        </w:numPr>
        <w:rPr>
          <w:lang w:val="en-US"/>
        </w:rPr>
      </w:pPr>
      <w:r>
        <w:rPr>
          <w:lang w:val="en-US"/>
        </w:rPr>
        <w:t>A FHIR server</w:t>
      </w:r>
      <w:r w:rsidR="00104F1D">
        <w:rPr>
          <w:lang w:val="en-US"/>
        </w:rPr>
        <w:t xml:space="preserve"> (public</w:t>
      </w:r>
      <w:r w:rsidR="005D179C">
        <w:rPr>
          <w:lang w:val="en-US"/>
        </w:rPr>
        <w:t xml:space="preserve"> FHIR servers</w:t>
      </w:r>
      <w:r w:rsidR="00104F1D">
        <w:rPr>
          <w:lang w:val="en-US"/>
        </w:rPr>
        <w:t xml:space="preserve"> available</w:t>
      </w:r>
      <w:r w:rsidR="005D179C">
        <w:rPr>
          <w:lang w:val="en-US"/>
        </w:rPr>
        <w:t xml:space="preserve"> for free</w:t>
      </w:r>
      <w:r w:rsidR="00104F1D">
        <w:rPr>
          <w:lang w:val="en-US"/>
        </w:rPr>
        <w:t>)</w:t>
      </w:r>
    </w:p>
    <w:p w14:paraId="287EC412" w14:textId="5F58FF01" w:rsidR="009344E9" w:rsidRPr="009344E9" w:rsidRDefault="00C8223A" w:rsidP="009344E9">
      <w:pPr>
        <w:pStyle w:val="Listenabsatz"/>
        <w:numPr>
          <w:ilvl w:val="0"/>
          <w:numId w:val="61"/>
        </w:numPr>
        <w:rPr>
          <w:lang w:val="en-US"/>
        </w:rPr>
      </w:pPr>
      <w:r>
        <w:rPr>
          <w:lang w:val="en-US"/>
        </w:rPr>
        <w:t>Web service client</w:t>
      </w:r>
    </w:p>
    <w:p w14:paraId="26E4B318" w14:textId="77777777" w:rsidR="005E0043" w:rsidRPr="00F24ABB" w:rsidRDefault="005E0043" w:rsidP="005E0043">
      <w:pPr>
        <w:pStyle w:val="berschrift2"/>
        <w:rPr>
          <w:lang w:val="en-US"/>
        </w:rPr>
      </w:pPr>
      <w:bookmarkStart w:id="9" w:name="_Toc27486593"/>
      <w:r w:rsidRPr="00F24ABB">
        <w:rPr>
          <w:lang w:val="en-US"/>
        </w:rPr>
        <w:t xml:space="preserve">The </w:t>
      </w:r>
      <w:r w:rsidRPr="00DF10B2">
        <w:rPr>
          <w:sz w:val="27"/>
          <w:szCs w:val="27"/>
          <w:lang w:val="en-US"/>
        </w:rPr>
        <w:t>A</w:t>
      </w:r>
      <w:r w:rsidRPr="00DF10B2">
        <w:rPr>
          <w:sz w:val="22"/>
          <w:szCs w:val="18"/>
          <w:lang w:val="en-US"/>
        </w:rPr>
        <w:t>RDEN</w:t>
      </w:r>
      <w:r w:rsidRPr="00DF10B2">
        <w:rPr>
          <w:sz w:val="27"/>
          <w:szCs w:val="27"/>
          <w:lang w:val="en-US"/>
        </w:rPr>
        <w:t>S</w:t>
      </w:r>
      <w:r w:rsidRPr="00DF10B2">
        <w:rPr>
          <w:sz w:val="22"/>
          <w:szCs w:val="18"/>
          <w:lang w:val="en-US"/>
        </w:rPr>
        <w:t>UITE</w:t>
      </w:r>
      <w:r w:rsidRPr="00F24ABB">
        <w:rPr>
          <w:lang w:val="en-US"/>
        </w:rPr>
        <w:t xml:space="preserve"> IDE and </w:t>
      </w:r>
      <w:r w:rsidRPr="00DF10B2">
        <w:rPr>
          <w:sz w:val="27"/>
          <w:szCs w:val="27"/>
          <w:lang w:val="en-US"/>
        </w:rPr>
        <w:t>A</w:t>
      </w:r>
      <w:r w:rsidRPr="00DF10B2">
        <w:rPr>
          <w:sz w:val="22"/>
          <w:szCs w:val="18"/>
          <w:lang w:val="en-US"/>
        </w:rPr>
        <w:t>RDEN</w:t>
      </w:r>
      <w:r w:rsidRPr="00DF10B2">
        <w:rPr>
          <w:sz w:val="27"/>
          <w:szCs w:val="27"/>
          <w:lang w:val="en-US"/>
        </w:rPr>
        <w:t>S</w:t>
      </w:r>
      <w:r w:rsidRPr="00DF10B2">
        <w:rPr>
          <w:sz w:val="22"/>
          <w:szCs w:val="18"/>
          <w:lang w:val="en-US"/>
        </w:rPr>
        <w:t>UITE</w:t>
      </w:r>
      <w:r w:rsidRPr="00F24ABB">
        <w:rPr>
          <w:lang w:val="en-US"/>
        </w:rPr>
        <w:t xml:space="preserve"> Server with </w:t>
      </w:r>
      <w:r>
        <w:rPr>
          <w:lang w:val="en-US"/>
        </w:rPr>
        <w:t>FHIR</w:t>
      </w:r>
      <w:r w:rsidRPr="00F24ABB">
        <w:rPr>
          <w:lang w:val="en-US"/>
        </w:rPr>
        <w:t xml:space="preserve"> Connector</w:t>
      </w:r>
      <w:bookmarkEnd w:id="9"/>
    </w:p>
    <w:p w14:paraId="65843BF4" w14:textId="79F41339" w:rsidR="00104F1D" w:rsidRPr="00F24ABB" w:rsidRDefault="00104F1D" w:rsidP="00104F1D">
      <w:pPr>
        <w:rPr>
          <w:lang w:val="en-US"/>
        </w:rPr>
      </w:pPr>
      <w:r w:rsidRPr="00F24ABB">
        <w:rPr>
          <w:lang w:val="en-US"/>
        </w:rPr>
        <w:t xml:space="preserve">In case you do not have access to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IDE or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Server with </w:t>
      </w:r>
      <w:r>
        <w:rPr>
          <w:lang w:val="en-US"/>
        </w:rPr>
        <w:t>FHIR</w:t>
      </w:r>
      <w:r w:rsidRPr="00F24ABB">
        <w:rPr>
          <w:lang w:val="en-US"/>
        </w:rPr>
        <w:t xml:space="preserve"> Connector yet, please contact us at </w:t>
      </w:r>
      <w:hyperlink r:id="rId14" w:history="1">
        <w:r w:rsidRPr="00F24ABB">
          <w:rPr>
            <w:rStyle w:val="Hyperlink"/>
            <w:rFonts w:cs="Calibri"/>
            <w:szCs w:val="20"/>
            <w:u w:val="none"/>
            <w:lang w:val="en-US"/>
          </w:rPr>
          <w:t>support@medexter.com</w:t>
        </w:r>
      </w:hyperlink>
      <w:r w:rsidRPr="00F24ABB">
        <w:rPr>
          <w:lang w:val="en-US"/>
        </w:rPr>
        <w:t>. A 30-day trial version of the</w:t>
      </w:r>
      <w:r w:rsidRPr="00F24ABB">
        <w:rPr>
          <w:sz w:val="21"/>
          <w:szCs w:val="21"/>
          <w:lang w:val="en-US"/>
        </w:rPr>
        <w:t xml:space="preserv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IDE can also be </w:t>
      </w:r>
      <w:hyperlink r:id="rId15" w:history="1">
        <w:r w:rsidRPr="00F24ABB">
          <w:rPr>
            <w:rStyle w:val="Hyperlink"/>
            <w:rFonts w:cs="Calibri"/>
            <w:szCs w:val="20"/>
            <w:u w:val="none"/>
            <w:lang w:val="en-US"/>
          </w:rPr>
          <w:t>downloaded here</w:t>
        </w:r>
      </w:hyperlink>
      <w:r w:rsidRPr="00F24ABB">
        <w:rPr>
          <w:lang w:val="en-US"/>
        </w:rPr>
        <w:t xml:space="preserve">. </w:t>
      </w:r>
      <w:r w:rsidR="004B34EC">
        <w:rPr>
          <w:lang w:val="en-US"/>
        </w:rPr>
        <w:t xml:space="preserve">If you need help installing or using the ArdenSuite IDE and Server, please visit our </w:t>
      </w:r>
      <w:hyperlink r:id="rId16" w:history="1">
        <w:r w:rsidR="004B34EC" w:rsidRPr="00BA48E9">
          <w:rPr>
            <w:rStyle w:val="Hyperlink"/>
            <w:rFonts w:cs="Calibri"/>
            <w:szCs w:val="20"/>
            <w:u w:val="none"/>
            <w:lang w:val="en-US"/>
          </w:rPr>
          <w:t>ArdenSuite Support Pages</w:t>
        </w:r>
      </w:hyperlink>
      <w:r w:rsidR="004B34EC">
        <w:rPr>
          <w:lang w:val="en-US"/>
        </w:rPr>
        <w:t>.</w:t>
      </w:r>
    </w:p>
    <w:p w14:paraId="4FD353B7" w14:textId="4A3DD562" w:rsidR="005E0043" w:rsidRPr="00F24ABB" w:rsidRDefault="005E0043" w:rsidP="005E0043">
      <w:pPr>
        <w:pStyle w:val="berschrift2"/>
        <w:rPr>
          <w:lang w:val="en-US"/>
        </w:rPr>
      </w:pPr>
      <w:bookmarkStart w:id="10" w:name="_Toc27486594"/>
      <w:r>
        <w:rPr>
          <w:lang w:val="en-US"/>
        </w:rPr>
        <w:t xml:space="preserve">FHIR </w:t>
      </w:r>
      <w:r w:rsidR="005D179C">
        <w:rPr>
          <w:lang w:val="en-US"/>
        </w:rPr>
        <w:t>S</w:t>
      </w:r>
      <w:r>
        <w:rPr>
          <w:lang w:val="en-US"/>
        </w:rPr>
        <w:t>erver</w:t>
      </w:r>
      <w:bookmarkEnd w:id="10"/>
    </w:p>
    <w:p w14:paraId="12AD84D1" w14:textId="6486C36F" w:rsidR="005E0043" w:rsidRPr="00A62AF6" w:rsidRDefault="005E0043" w:rsidP="005E0043">
      <w:pPr>
        <w:rPr>
          <w:lang w:val="en"/>
        </w:rPr>
      </w:pPr>
      <w:r>
        <w:rPr>
          <w:lang w:val="en"/>
        </w:rPr>
        <w:t>Any publicly available FHIR server may be used for testing purpose</w:t>
      </w:r>
      <w:r w:rsidR="005D179C">
        <w:rPr>
          <w:lang w:val="en"/>
        </w:rPr>
        <w:t>s</w:t>
      </w:r>
      <w:r>
        <w:rPr>
          <w:lang w:val="en"/>
        </w:rPr>
        <w:t xml:space="preserve">. </w:t>
      </w:r>
      <w:r w:rsidR="005D179C">
        <w:rPr>
          <w:lang w:val="en"/>
        </w:rPr>
        <w:t>A</w:t>
      </w:r>
      <w:r>
        <w:rPr>
          <w:lang w:val="en"/>
        </w:rPr>
        <w:t xml:space="preserve"> list of </w:t>
      </w:r>
      <w:r w:rsidR="005D179C">
        <w:rPr>
          <w:lang w:val="en"/>
        </w:rPr>
        <w:t xml:space="preserve">public FHIR </w:t>
      </w:r>
      <w:r>
        <w:rPr>
          <w:lang w:val="en"/>
        </w:rPr>
        <w:t>servers</w:t>
      </w:r>
      <w:r w:rsidR="005D179C">
        <w:rPr>
          <w:lang w:val="en"/>
        </w:rPr>
        <w:t xml:space="preserve"> can be found</w:t>
      </w:r>
      <w:r>
        <w:rPr>
          <w:lang w:val="en"/>
        </w:rPr>
        <w:t xml:space="preserve"> on the </w:t>
      </w:r>
      <w:hyperlink r:id="rId17" w:history="1">
        <w:r w:rsidRPr="005D179C">
          <w:rPr>
            <w:rStyle w:val="Hyperlink"/>
            <w:u w:val="none"/>
            <w:lang w:val="en"/>
          </w:rPr>
          <w:t xml:space="preserve">HL7 </w:t>
        </w:r>
        <w:r w:rsidR="005D179C" w:rsidRPr="005D179C">
          <w:rPr>
            <w:rStyle w:val="Hyperlink"/>
            <w:u w:val="none"/>
            <w:lang w:val="en"/>
          </w:rPr>
          <w:t>website</w:t>
        </w:r>
      </w:hyperlink>
      <w:r w:rsidR="00515B3D" w:rsidRPr="005D179C">
        <w:rPr>
          <w:lang w:val="en"/>
        </w:rPr>
        <w:t>.</w:t>
      </w:r>
      <w:r w:rsidR="00515B3D">
        <w:rPr>
          <w:lang w:val="en"/>
        </w:rPr>
        <w:t xml:space="preserve"> </w:t>
      </w:r>
    </w:p>
    <w:p w14:paraId="25CCF91B" w14:textId="45C0F061" w:rsidR="005E0043" w:rsidRPr="00F24ABB" w:rsidRDefault="005D179C" w:rsidP="005E0043">
      <w:pPr>
        <w:pStyle w:val="berschrift2"/>
        <w:rPr>
          <w:lang w:val="en-US"/>
        </w:rPr>
      </w:pPr>
      <w:bookmarkStart w:id="11" w:name="_Toc27486595"/>
      <w:r>
        <w:rPr>
          <w:lang w:val="en-US"/>
        </w:rPr>
        <w:t>Web S</w:t>
      </w:r>
      <w:r w:rsidR="005E0043">
        <w:rPr>
          <w:lang w:val="en-US"/>
        </w:rPr>
        <w:t>ervice</w:t>
      </w:r>
      <w:r w:rsidR="005E0043" w:rsidRPr="00F24ABB">
        <w:rPr>
          <w:lang w:val="en-US"/>
        </w:rPr>
        <w:t xml:space="preserve"> </w:t>
      </w:r>
      <w:r>
        <w:rPr>
          <w:lang w:val="en-US"/>
        </w:rPr>
        <w:t>C</w:t>
      </w:r>
      <w:r w:rsidR="005E0043" w:rsidRPr="00F24ABB">
        <w:rPr>
          <w:lang w:val="en-US"/>
        </w:rPr>
        <w:t>lient</w:t>
      </w:r>
      <w:bookmarkEnd w:id="11"/>
    </w:p>
    <w:p w14:paraId="35161566" w14:textId="19862814" w:rsidR="00515B3D" w:rsidRPr="00F24ABB" w:rsidRDefault="00515B3D" w:rsidP="00515B3D">
      <w:pPr>
        <w:rPr>
          <w:lang w:val="en-US"/>
        </w:rPr>
      </w:pPr>
      <w:r>
        <w:rPr>
          <w:lang w:val="en-US"/>
        </w:rPr>
        <w:t xml:space="preserve">MLMs deployed on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lang w:val="en-US"/>
        </w:rPr>
        <w:t xml:space="preserve"> Server </w:t>
      </w:r>
      <w:r>
        <w:rPr>
          <w:lang w:val="en-US"/>
        </w:rPr>
        <w:t xml:space="preserve">are called using web service communication protocols, e.g., </w:t>
      </w:r>
      <w:r w:rsidRPr="00A11D6E">
        <w:rPr>
          <w:lang w:val="en-US"/>
        </w:rPr>
        <w:t>Representational State Transfer</w:t>
      </w:r>
      <w:r>
        <w:rPr>
          <w:lang w:val="en-US"/>
        </w:rPr>
        <w:t xml:space="preserve"> (REST). </w:t>
      </w:r>
      <w:r w:rsidRPr="00F24ABB">
        <w:rPr>
          <w:lang w:val="en-US"/>
        </w:rPr>
        <w:t xml:space="preserve">For instructional and testing purposes, </w:t>
      </w:r>
      <w:r>
        <w:rPr>
          <w:lang w:val="en-US"/>
        </w:rPr>
        <w:t xml:space="preserve">we </w:t>
      </w:r>
      <w:r w:rsidRPr="00F24ABB">
        <w:rPr>
          <w:lang w:val="en-US"/>
        </w:rPr>
        <w:t>illustrate</w:t>
      </w:r>
      <w:r>
        <w:rPr>
          <w:lang w:val="en-US"/>
        </w:rPr>
        <w:t xml:space="preserve"> these calls</w:t>
      </w:r>
      <w:r w:rsidRPr="00F24ABB">
        <w:rPr>
          <w:lang w:val="en-US"/>
        </w:rPr>
        <w:t xml:space="preserve"> using a web browser. In this document, we recommend using</w:t>
      </w:r>
      <w:r w:rsidR="00EA7147">
        <w:rPr>
          <w:lang w:val="en-US"/>
        </w:rPr>
        <w:t xml:space="preserve"> </w:t>
      </w:r>
      <w:hyperlink r:id="rId18" w:history="1">
        <w:r w:rsidR="00EA7147" w:rsidRPr="009C24B9">
          <w:rPr>
            <w:rStyle w:val="Hyperlink"/>
            <w:u w:val="none"/>
            <w:lang w:val="en-US"/>
          </w:rPr>
          <w:t>Postman</w:t>
        </w:r>
      </w:hyperlink>
      <w:r w:rsidRPr="00F24ABB">
        <w:rPr>
          <w:lang w:val="en-US"/>
        </w:rPr>
        <w:t xml:space="preserve"> for </w:t>
      </w:r>
      <w:r w:rsidR="00EA7147">
        <w:rPr>
          <w:lang w:val="en-US"/>
        </w:rPr>
        <w:t>all</w:t>
      </w:r>
      <w:r w:rsidRPr="00F24ABB">
        <w:rPr>
          <w:lang w:val="en-US"/>
        </w:rPr>
        <w:t xml:space="preserve"> REST communication.</w:t>
      </w:r>
    </w:p>
    <w:p w14:paraId="35A4C22F" w14:textId="77777777" w:rsidR="005E0043" w:rsidRPr="00F24ABB" w:rsidRDefault="005E0043" w:rsidP="005E0043">
      <w:pPr>
        <w:pStyle w:val="berschrift1"/>
      </w:pPr>
      <w:bookmarkStart w:id="12" w:name="_Toc27486596"/>
      <w:r w:rsidRPr="00F24ABB">
        <w:lastRenderedPageBreak/>
        <w:t>Files</w:t>
      </w:r>
      <w:bookmarkEnd w:id="12"/>
    </w:p>
    <w:p w14:paraId="0CBA51CE" w14:textId="48AB3CE9" w:rsidR="005E0043" w:rsidRPr="008E596B" w:rsidRDefault="005E0043" w:rsidP="005E0043">
      <w:pPr>
        <w:rPr>
          <w:color w:val="auto"/>
          <w:lang w:val="en-US"/>
        </w:rPr>
      </w:pPr>
      <w:r w:rsidRPr="008E596B">
        <w:rPr>
          <w:color w:val="auto"/>
          <w:lang w:val="en-US"/>
        </w:rPr>
        <w:t xml:space="preserve">This </w:t>
      </w:r>
      <w:r w:rsidRPr="008E596B">
        <w:rPr>
          <w:i/>
          <w:color w:val="auto"/>
          <w:lang w:val="en-US"/>
        </w:rPr>
        <w:t>how-to</w:t>
      </w:r>
      <w:r w:rsidRPr="008E596B">
        <w:rPr>
          <w:color w:val="auto"/>
          <w:lang w:val="en-US"/>
        </w:rPr>
        <w:t xml:space="preserve"> is accompanied by </w:t>
      </w:r>
      <w:r w:rsidR="004D06D7">
        <w:rPr>
          <w:color w:val="auto"/>
          <w:lang w:val="en-US"/>
        </w:rPr>
        <w:t xml:space="preserve">six </w:t>
      </w:r>
      <w:r w:rsidR="001A6296">
        <w:rPr>
          <w:color w:val="auto"/>
          <w:lang w:val="en-US"/>
        </w:rPr>
        <w:t>files</w:t>
      </w:r>
      <w:r w:rsidR="002B7E08">
        <w:rPr>
          <w:color w:val="auto"/>
          <w:lang w:val="en-US"/>
        </w:rPr>
        <w:t xml:space="preserve"> </w:t>
      </w:r>
      <w:r w:rsidR="002B7E08">
        <w:rPr>
          <w:lang w:val="en-US"/>
        </w:rPr>
        <w:t xml:space="preserve">(download the ZIP file </w:t>
      </w:r>
      <w:hyperlink r:id="rId19" w:anchor="howto" w:history="1">
        <w:r w:rsidR="002B7E08" w:rsidRPr="001A7CAE">
          <w:rPr>
            <w:rStyle w:val="Hyperlink"/>
            <w:u w:val="none"/>
            <w:lang w:val="en-US"/>
          </w:rPr>
          <w:t>from our Learning Center</w:t>
        </w:r>
      </w:hyperlink>
      <w:r w:rsidR="002B7E08" w:rsidRPr="00D97493">
        <w:rPr>
          <w:lang w:val="en-GB"/>
        </w:rPr>
        <w:t>)</w:t>
      </w:r>
      <w:r w:rsidR="001A6296">
        <w:rPr>
          <w:color w:val="auto"/>
          <w:lang w:val="en-US"/>
        </w:rPr>
        <w:t>: F</w:t>
      </w:r>
      <w:r w:rsidR="00D974D0">
        <w:rPr>
          <w:color w:val="auto"/>
          <w:lang w:val="en-US"/>
        </w:rPr>
        <w:t>ive</w:t>
      </w:r>
      <w:r w:rsidRPr="008E596B">
        <w:rPr>
          <w:color w:val="auto"/>
          <w:lang w:val="en-US"/>
        </w:rPr>
        <w:t xml:space="preserve"> MLM files (extension </w:t>
      </w:r>
      <w:r w:rsidRPr="00790077">
        <w:rPr>
          <w:rStyle w:val="ZitatZchn"/>
        </w:rPr>
        <w:t>.mlm</w:t>
      </w:r>
      <w:r w:rsidRPr="008E596B">
        <w:rPr>
          <w:color w:val="auto"/>
          <w:lang w:val="en-US"/>
        </w:rPr>
        <w:t>)</w:t>
      </w:r>
      <w:r w:rsidR="001A6296">
        <w:rPr>
          <w:color w:val="auto"/>
          <w:lang w:val="en-US"/>
        </w:rPr>
        <w:t xml:space="preserve"> and one valid FHIR p</w:t>
      </w:r>
      <w:r w:rsidR="008E596B" w:rsidRPr="008E596B">
        <w:rPr>
          <w:color w:val="auto"/>
          <w:lang w:val="en-US"/>
        </w:rPr>
        <w:t xml:space="preserve">atient resource </w:t>
      </w:r>
      <w:r w:rsidR="00790077">
        <w:rPr>
          <w:color w:val="auto"/>
          <w:lang w:val="en-US"/>
        </w:rPr>
        <w:t xml:space="preserve">XML file (extension </w:t>
      </w:r>
      <w:r w:rsidR="00790077" w:rsidRPr="00790077">
        <w:rPr>
          <w:rStyle w:val="ZitatZchn"/>
        </w:rPr>
        <w:t>.xml</w:t>
      </w:r>
      <w:r w:rsidR="00790077">
        <w:rPr>
          <w:color w:val="auto"/>
          <w:lang w:val="en-US"/>
        </w:rPr>
        <w:t>):</w:t>
      </w:r>
    </w:p>
    <w:p w14:paraId="62E0FF4F" w14:textId="75F4A3F0" w:rsidR="005E0043" w:rsidRPr="00CE67C0" w:rsidRDefault="005E0043" w:rsidP="005E0043">
      <w:pPr>
        <w:pStyle w:val="Listenabsatz"/>
        <w:numPr>
          <w:ilvl w:val="0"/>
          <w:numId w:val="59"/>
        </w:numPr>
        <w:rPr>
          <w:szCs w:val="20"/>
          <w:lang w:val="en-US"/>
        </w:rPr>
      </w:pPr>
      <w:r w:rsidRPr="00790077">
        <w:rPr>
          <w:rStyle w:val="ZitatZchn"/>
          <w:rFonts w:eastAsia="Arial Unicode MS" w:cs="Times New Roman"/>
        </w:rPr>
        <w:t>FHIRRead</w:t>
      </w:r>
      <w:r w:rsidRPr="00790077">
        <w:rPr>
          <w:szCs w:val="20"/>
          <w:lang w:val="en-US"/>
        </w:rPr>
        <w:t xml:space="preserve">: This MLM reads a FHIR patient resource from a </w:t>
      </w:r>
      <w:r w:rsidR="008E596B" w:rsidRPr="00790077">
        <w:rPr>
          <w:szCs w:val="20"/>
          <w:lang w:val="en-US"/>
        </w:rPr>
        <w:t xml:space="preserve">connected </w:t>
      </w:r>
      <w:r w:rsidR="00790077">
        <w:rPr>
          <w:szCs w:val="20"/>
          <w:lang w:val="en-US"/>
        </w:rPr>
        <w:t>FHIR server by patient ID</w:t>
      </w:r>
      <w:r w:rsidR="004D06D7">
        <w:rPr>
          <w:szCs w:val="20"/>
          <w:lang w:val="en-US"/>
        </w:rPr>
        <w:t>, received via REST,</w:t>
      </w:r>
      <w:r w:rsidRPr="00790077">
        <w:rPr>
          <w:szCs w:val="20"/>
          <w:lang w:val="en-US"/>
        </w:rPr>
        <w:t xml:space="preserve"> </w:t>
      </w:r>
      <w:r w:rsidR="003C2BBB">
        <w:rPr>
          <w:szCs w:val="20"/>
          <w:lang w:val="en-US"/>
        </w:rPr>
        <w:t>and returns the patient name, identifier</w:t>
      </w:r>
      <w:r w:rsidRPr="00790077">
        <w:rPr>
          <w:szCs w:val="20"/>
          <w:lang w:val="en-US"/>
        </w:rPr>
        <w:t>, status, etc. as a string</w:t>
      </w:r>
      <w:r w:rsidRPr="00790077">
        <w:rPr>
          <w:lang w:val="en-US"/>
        </w:rPr>
        <w:t>.</w:t>
      </w:r>
    </w:p>
    <w:p w14:paraId="565E6E29" w14:textId="6F40002D" w:rsidR="004D06D7" w:rsidRPr="00CE67C0" w:rsidRDefault="004D06D7">
      <w:pPr>
        <w:pStyle w:val="Listenabsatz"/>
        <w:numPr>
          <w:ilvl w:val="0"/>
          <w:numId w:val="59"/>
        </w:numPr>
        <w:rPr>
          <w:szCs w:val="20"/>
          <w:lang w:val="en-US"/>
        </w:rPr>
      </w:pPr>
      <w:r w:rsidRPr="004D06D7">
        <w:rPr>
          <w:rStyle w:val="ZitatZchn"/>
          <w:rFonts w:eastAsia="Arial Unicode MS" w:cs="Times New Roman"/>
        </w:rPr>
        <w:t>FHIRReadSoap</w:t>
      </w:r>
      <w:r w:rsidRPr="00790077">
        <w:rPr>
          <w:szCs w:val="20"/>
          <w:lang w:val="en-US"/>
        </w:rPr>
        <w:t xml:space="preserve">: This MLM reads a FHIR patient resource from a connected </w:t>
      </w:r>
      <w:r>
        <w:rPr>
          <w:szCs w:val="20"/>
          <w:lang w:val="en-US"/>
        </w:rPr>
        <w:t>FHIR server by patient ID, received via SOAP,</w:t>
      </w:r>
      <w:r w:rsidRPr="00790077">
        <w:rPr>
          <w:szCs w:val="20"/>
          <w:lang w:val="en-US"/>
        </w:rPr>
        <w:t xml:space="preserve"> </w:t>
      </w:r>
      <w:r>
        <w:rPr>
          <w:szCs w:val="20"/>
          <w:lang w:val="en-US"/>
        </w:rPr>
        <w:t>and returns the patient name, identifier</w:t>
      </w:r>
      <w:r w:rsidRPr="00790077">
        <w:rPr>
          <w:szCs w:val="20"/>
          <w:lang w:val="en-US"/>
        </w:rPr>
        <w:t>, status, etc. as a string</w:t>
      </w:r>
      <w:r w:rsidRPr="00790077">
        <w:rPr>
          <w:lang w:val="en-US"/>
        </w:rPr>
        <w:t>.</w:t>
      </w:r>
    </w:p>
    <w:p w14:paraId="6CAF71BB" w14:textId="7C3D968E" w:rsidR="005E0043" w:rsidRPr="00790077" w:rsidRDefault="005E0043" w:rsidP="005E0043">
      <w:pPr>
        <w:pStyle w:val="Listenabsatz"/>
        <w:numPr>
          <w:ilvl w:val="0"/>
          <w:numId w:val="62"/>
        </w:numPr>
        <w:rPr>
          <w:szCs w:val="20"/>
          <w:lang w:val="en-US"/>
        </w:rPr>
      </w:pPr>
      <w:r w:rsidRPr="00790077">
        <w:rPr>
          <w:rStyle w:val="ZitatZchn"/>
          <w:rFonts w:eastAsia="Arial Unicode MS" w:cs="Times New Roman"/>
        </w:rPr>
        <w:t>FHIRWriteStatic</w:t>
      </w:r>
      <w:r w:rsidRPr="00790077">
        <w:rPr>
          <w:szCs w:val="20"/>
          <w:lang w:val="en-US"/>
        </w:rPr>
        <w:t xml:space="preserve">: This MLM contains a FHIR patient resource as </w:t>
      </w:r>
      <w:r w:rsidR="001A6296">
        <w:rPr>
          <w:szCs w:val="20"/>
          <w:lang w:val="en-US"/>
        </w:rPr>
        <w:t xml:space="preserve">a </w:t>
      </w:r>
      <w:r w:rsidRPr="00790077">
        <w:rPr>
          <w:szCs w:val="20"/>
          <w:lang w:val="en-US"/>
        </w:rPr>
        <w:t xml:space="preserve">string and writes it to a </w:t>
      </w:r>
      <w:r w:rsidR="008E596B" w:rsidRPr="00790077">
        <w:rPr>
          <w:szCs w:val="20"/>
          <w:lang w:val="en-US"/>
        </w:rPr>
        <w:t xml:space="preserve">connected </w:t>
      </w:r>
      <w:r w:rsidRPr="00790077">
        <w:rPr>
          <w:szCs w:val="20"/>
          <w:lang w:val="en-US"/>
        </w:rPr>
        <w:t>FHIR server</w:t>
      </w:r>
      <w:r w:rsidRPr="00790077">
        <w:rPr>
          <w:lang w:val="en-US"/>
        </w:rPr>
        <w:t>.</w:t>
      </w:r>
    </w:p>
    <w:p w14:paraId="21AB12B0" w14:textId="28F3DF08" w:rsidR="005E0043" w:rsidRPr="00790077" w:rsidRDefault="005E0043" w:rsidP="005E0043">
      <w:pPr>
        <w:pStyle w:val="Listenabsatz"/>
        <w:numPr>
          <w:ilvl w:val="0"/>
          <w:numId w:val="62"/>
        </w:numPr>
        <w:rPr>
          <w:szCs w:val="20"/>
          <w:lang w:val="en-US"/>
        </w:rPr>
      </w:pPr>
      <w:r w:rsidRPr="00790077">
        <w:rPr>
          <w:rStyle w:val="ZitatZchn"/>
          <w:rFonts w:eastAsia="Arial Unicode MS" w:cs="Times New Roman"/>
        </w:rPr>
        <w:t>FHIRWriteDynamic</w:t>
      </w:r>
      <w:r w:rsidRPr="00790077">
        <w:rPr>
          <w:szCs w:val="20"/>
          <w:lang w:val="en-US"/>
        </w:rPr>
        <w:t xml:space="preserve">: This MLM retrieves a FHIR patient resource from a </w:t>
      </w:r>
      <w:r w:rsidR="008E596B" w:rsidRPr="00790077">
        <w:rPr>
          <w:szCs w:val="20"/>
          <w:lang w:val="en-US"/>
        </w:rPr>
        <w:t xml:space="preserve">connected </w:t>
      </w:r>
      <w:r w:rsidR="001A6296">
        <w:rPr>
          <w:szCs w:val="20"/>
          <w:lang w:val="en-US"/>
        </w:rPr>
        <w:t>FHIR server by patient ID</w:t>
      </w:r>
      <w:r w:rsidRPr="00790077">
        <w:rPr>
          <w:szCs w:val="20"/>
          <w:lang w:val="en-US"/>
        </w:rPr>
        <w:t>, modifies it</w:t>
      </w:r>
      <w:r w:rsidR="001A6296">
        <w:rPr>
          <w:szCs w:val="20"/>
          <w:lang w:val="en-US"/>
        </w:rPr>
        <w:t>,</w:t>
      </w:r>
      <w:r w:rsidRPr="00790077">
        <w:rPr>
          <w:szCs w:val="20"/>
          <w:lang w:val="en-US"/>
        </w:rPr>
        <w:t xml:space="preserve"> and executes an update on the FHIR server.</w:t>
      </w:r>
    </w:p>
    <w:p w14:paraId="3AF8B83D" w14:textId="2D48D711" w:rsidR="005E0043" w:rsidRPr="00790077" w:rsidRDefault="005E0043" w:rsidP="005E0043">
      <w:pPr>
        <w:pStyle w:val="Listenabsatz"/>
        <w:numPr>
          <w:ilvl w:val="0"/>
          <w:numId w:val="62"/>
        </w:numPr>
        <w:rPr>
          <w:szCs w:val="20"/>
          <w:lang w:val="en-US"/>
        </w:rPr>
      </w:pPr>
      <w:r w:rsidRPr="00790077">
        <w:rPr>
          <w:rStyle w:val="ZitatZchn"/>
          <w:rFonts w:eastAsia="Arial Unicode MS" w:cs="Times New Roman"/>
        </w:rPr>
        <w:t>FHIRSearchQuery</w:t>
      </w:r>
      <w:r w:rsidRPr="00790077">
        <w:rPr>
          <w:szCs w:val="20"/>
          <w:lang w:val="en-US"/>
        </w:rPr>
        <w:t xml:space="preserve">: This MLM executes a search query on a </w:t>
      </w:r>
      <w:r w:rsidR="008E596B" w:rsidRPr="00790077">
        <w:rPr>
          <w:szCs w:val="20"/>
          <w:lang w:val="en-US"/>
        </w:rPr>
        <w:t>connected</w:t>
      </w:r>
      <w:r w:rsidRPr="00790077">
        <w:rPr>
          <w:szCs w:val="20"/>
          <w:lang w:val="en-US"/>
        </w:rPr>
        <w:t xml:space="preserve"> FHIR server and retrieves the query result, which can be iterated inside the MLM.</w:t>
      </w:r>
    </w:p>
    <w:p w14:paraId="32CEFD05" w14:textId="160F87C1" w:rsidR="008E596B" w:rsidRPr="00A62AF6" w:rsidRDefault="008E596B" w:rsidP="008E596B">
      <w:pPr>
        <w:pStyle w:val="Listenabsatz"/>
        <w:numPr>
          <w:ilvl w:val="0"/>
          <w:numId w:val="62"/>
        </w:numPr>
        <w:rPr>
          <w:szCs w:val="20"/>
          <w:lang w:val="en-US"/>
        </w:rPr>
      </w:pPr>
      <w:r w:rsidRPr="00790077">
        <w:rPr>
          <w:rStyle w:val="ZitatZchn"/>
          <w:rFonts w:eastAsia="Arial Unicode MS" w:cs="Times New Roman"/>
        </w:rPr>
        <w:t>FHIR_Patient_Resource</w:t>
      </w:r>
      <w:r w:rsidRPr="00790077">
        <w:rPr>
          <w:szCs w:val="20"/>
          <w:lang w:val="en-US"/>
        </w:rPr>
        <w:t>: A valid FHIR</w:t>
      </w:r>
      <w:r>
        <w:rPr>
          <w:szCs w:val="20"/>
          <w:lang w:val="en-US"/>
        </w:rPr>
        <w:t xml:space="preserve"> </w:t>
      </w:r>
      <w:r w:rsidR="001A6296">
        <w:rPr>
          <w:szCs w:val="20"/>
          <w:lang w:val="en-US"/>
        </w:rPr>
        <w:t>p</w:t>
      </w:r>
      <w:r>
        <w:rPr>
          <w:szCs w:val="20"/>
          <w:lang w:val="en-US"/>
        </w:rPr>
        <w:t>atient resource.</w:t>
      </w:r>
    </w:p>
    <w:p w14:paraId="72C0CEE1" w14:textId="77777777" w:rsidR="005E0043" w:rsidRPr="00F24ABB" w:rsidRDefault="005E0043" w:rsidP="005E0043">
      <w:pPr>
        <w:rPr>
          <w:szCs w:val="20"/>
          <w:lang w:val="en-US"/>
        </w:rPr>
      </w:pPr>
      <w:r w:rsidRPr="00F24ABB">
        <w:rPr>
          <w:b/>
          <w:smallCaps/>
          <w:lang w:val="en-US"/>
        </w:rPr>
        <w:t>Note</w:t>
      </w:r>
      <w:r w:rsidRPr="00F24ABB">
        <w:rPr>
          <w:b/>
          <w:lang w:val="en-US"/>
        </w:rPr>
        <w:t>:</w:t>
      </w:r>
      <w:r w:rsidRPr="00F24ABB">
        <w:rPr>
          <w:lang w:val="en-US"/>
        </w:rPr>
        <w:t xml:space="preserve"> </w:t>
      </w:r>
      <w:r w:rsidRPr="00F24ABB">
        <w:rPr>
          <w:i/>
          <w:szCs w:val="20"/>
          <w:lang w:val="en-US"/>
        </w:rPr>
        <w:t xml:space="preserve">The MLM files can be opened using any standard text editor or viewer, but in order to compile and upload the MLMs, the </w:t>
      </w:r>
      <w:r w:rsidRPr="00DF10B2">
        <w:rPr>
          <w:i/>
          <w:sz w:val="23"/>
          <w:szCs w:val="23"/>
          <w:lang w:val="en-US"/>
        </w:rPr>
        <w:t>A</w:t>
      </w:r>
      <w:r w:rsidRPr="00DF10B2">
        <w:rPr>
          <w:i/>
          <w:sz w:val="20"/>
          <w:szCs w:val="18"/>
          <w:lang w:val="en-US"/>
        </w:rPr>
        <w:t>RDEN</w:t>
      </w:r>
      <w:r w:rsidRPr="00DF10B2">
        <w:rPr>
          <w:i/>
          <w:sz w:val="23"/>
          <w:szCs w:val="23"/>
          <w:lang w:val="en-US"/>
        </w:rPr>
        <w:t>S</w:t>
      </w:r>
      <w:r w:rsidRPr="00DF10B2">
        <w:rPr>
          <w:i/>
          <w:sz w:val="20"/>
          <w:szCs w:val="18"/>
          <w:lang w:val="en-US"/>
        </w:rPr>
        <w:t>UITE</w:t>
      </w:r>
      <w:r w:rsidRPr="00F24ABB">
        <w:rPr>
          <w:i/>
          <w:szCs w:val="20"/>
          <w:lang w:val="en-US"/>
        </w:rPr>
        <w:t xml:space="preserve"> IDE and </w:t>
      </w:r>
      <w:r w:rsidRPr="00DF10B2">
        <w:rPr>
          <w:i/>
          <w:sz w:val="23"/>
          <w:szCs w:val="23"/>
          <w:lang w:val="en-US"/>
        </w:rPr>
        <w:t>A</w:t>
      </w:r>
      <w:r w:rsidRPr="00DF10B2">
        <w:rPr>
          <w:i/>
          <w:sz w:val="20"/>
          <w:szCs w:val="18"/>
          <w:lang w:val="en-US"/>
        </w:rPr>
        <w:t>RDEN</w:t>
      </w:r>
      <w:r w:rsidRPr="00DF10B2">
        <w:rPr>
          <w:i/>
          <w:sz w:val="23"/>
          <w:szCs w:val="23"/>
          <w:lang w:val="en-US"/>
        </w:rPr>
        <w:t>S</w:t>
      </w:r>
      <w:r w:rsidRPr="00DF10B2">
        <w:rPr>
          <w:i/>
          <w:sz w:val="20"/>
          <w:szCs w:val="18"/>
          <w:lang w:val="en-US"/>
        </w:rPr>
        <w:t>UITE</w:t>
      </w:r>
      <w:r w:rsidRPr="00F24ABB">
        <w:rPr>
          <w:i/>
          <w:szCs w:val="20"/>
          <w:lang w:val="en-US"/>
        </w:rPr>
        <w:t xml:space="preserve"> Server are required.</w:t>
      </w:r>
    </w:p>
    <w:p w14:paraId="69CD7BF5" w14:textId="77777777" w:rsidR="005E0043" w:rsidRPr="00F24ABB" w:rsidRDefault="005E0043" w:rsidP="005E0043">
      <w:pPr>
        <w:pStyle w:val="berschrift1"/>
      </w:pPr>
      <w:bookmarkStart w:id="13" w:name="_Toc27486597"/>
      <w:r w:rsidRPr="00F24ABB">
        <w:t>Preliminaries</w:t>
      </w:r>
      <w:bookmarkEnd w:id="13"/>
    </w:p>
    <w:p w14:paraId="0B194757" w14:textId="3C467AEC" w:rsidR="005E0043" w:rsidRDefault="005E0043" w:rsidP="005E0043">
      <w:pPr>
        <w:rPr>
          <w:szCs w:val="20"/>
          <w:lang w:val="en-US"/>
        </w:rPr>
      </w:pPr>
      <w:r w:rsidRPr="00F24ABB">
        <w:rPr>
          <w:szCs w:val="20"/>
          <w:lang w:val="en-US"/>
        </w:rPr>
        <w:t>Before</w:t>
      </w:r>
      <w:r>
        <w:rPr>
          <w:szCs w:val="20"/>
          <w:lang w:val="en-US"/>
        </w:rPr>
        <w:t xml:space="preserve"> you can start with the actual </w:t>
      </w:r>
      <w:r w:rsidR="005671A0">
        <w:rPr>
          <w:i/>
          <w:szCs w:val="20"/>
          <w:lang w:val="en-US"/>
        </w:rPr>
        <w:t>how-</w:t>
      </w:r>
      <w:r w:rsidRPr="00F24ABB">
        <w:rPr>
          <w:i/>
          <w:szCs w:val="20"/>
          <w:lang w:val="en-US"/>
        </w:rPr>
        <w:t>to</w:t>
      </w:r>
      <w:r w:rsidR="005671A0">
        <w:rPr>
          <w:szCs w:val="20"/>
          <w:lang w:val="en-US"/>
        </w:rPr>
        <w:t xml:space="preserve"> </w:t>
      </w:r>
      <w:r w:rsidRPr="00F24ABB">
        <w:rPr>
          <w:szCs w:val="20"/>
          <w:lang w:val="en-US"/>
        </w:rPr>
        <w:t>part of this manual</w:t>
      </w:r>
      <w:r w:rsidR="005671A0">
        <w:rPr>
          <w:szCs w:val="20"/>
          <w:lang w:val="en-US"/>
        </w:rPr>
        <w:t>,</w:t>
      </w:r>
      <w:r>
        <w:rPr>
          <w:szCs w:val="20"/>
          <w:lang w:val="en-US"/>
        </w:rPr>
        <w:t xml:space="preserve"> the </w:t>
      </w:r>
      <w:r w:rsidRPr="00F24ABB">
        <w:rPr>
          <w:szCs w:val="20"/>
          <w:lang w:val="en-US"/>
        </w:rPr>
        <w:t xml:space="preserve">MLMs </w:t>
      </w:r>
      <w:r w:rsidR="005671A0">
        <w:rPr>
          <w:szCs w:val="20"/>
          <w:lang w:val="en-US"/>
        </w:rPr>
        <w:t>have</w:t>
      </w:r>
      <w:r w:rsidRPr="00F24ABB">
        <w:rPr>
          <w:szCs w:val="20"/>
          <w:lang w:val="en-US"/>
        </w:rPr>
        <w:t xml:space="preserve"> to be compiled and deployed on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szCs w:val="20"/>
          <w:lang w:val="en-US"/>
        </w:rPr>
        <w:t xml:space="preserve"> Server</w:t>
      </w:r>
      <w:r w:rsidR="00F07085">
        <w:rPr>
          <w:szCs w:val="20"/>
          <w:lang w:val="en-US"/>
        </w:rPr>
        <w:t>.</w:t>
      </w:r>
    </w:p>
    <w:p w14:paraId="63D28635" w14:textId="04F3A12F" w:rsidR="005E0043" w:rsidRPr="00F24ABB" w:rsidRDefault="005E0043" w:rsidP="005E0043">
      <w:pPr>
        <w:pStyle w:val="berschrift2"/>
        <w:rPr>
          <w:lang w:val="en-US"/>
        </w:rPr>
      </w:pPr>
      <w:bookmarkStart w:id="14" w:name="_Toc27486598"/>
      <w:r w:rsidRPr="00F24ABB">
        <w:rPr>
          <w:lang w:val="en-US"/>
        </w:rPr>
        <w:t xml:space="preserve">Compiling and </w:t>
      </w:r>
      <w:r w:rsidR="005671A0">
        <w:rPr>
          <w:lang w:val="en-US"/>
        </w:rPr>
        <w:t>U</w:t>
      </w:r>
      <w:r w:rsidRPr="00F24ABB">
        <w:rPr>
          <w:lang w:val="en-US"/>
        </w:rPr>
        <w:t>ploading MLMs</w:t>
      </w:r>
      <w:bookmarkEnd w:id="14"/>
    </w:p>
    <w:p w14:paraId="1E738289" w14:textId="6C4C8697" w:rsidR="005E0043" w:rsidRPr="00F24ABB" w:rsidRDefault="0073630E" w:rsidP="005E0043">
      <w:pPr>
        <w:rPr>
          <w:szCs w:val="20"/>
          <w:lang w:val="en-US"/>
        </w:rPr>
      </w:pPr>
      <w:r w:rsidRPr="00F24ABB">
        <w:rPr>
          <w:lang w:val="en-US"/>
        </w:rPr>
        <w:t xml:space="preserve">Before an MLM can be called, it first </w:t>
      </w:r>
      <w:r w:rsidR="005671A0">
        <w:rPr>
          <w:lang w:val="en-US"/>
        </w:rPr>
        <w:t>has</w:t>
      </w:r>
      <w:r w:rsidRPr="00F24ABB">
        <w:rPr>
          <w:lang w:val="en-US"/>
        </w:rPr>
        <w:t xml:space="preserve"> to be compiled and uploaded onto the </w:t>
      </w:r>
      <w:r w:rsidRPr="00DF10B2">
        <w:rPr>
          <w:sz w:val="23"/>
          <w:szCs w:val="23"/>
          <w:lang w:val="en-US"/>
        </w:rPr>
        <w:t>A</w:t>
      </w:r>
      <w:r w:rsidRPr="00DF10B2">
        <w:rPr>
          <w:sz w:val="20"/>
          <w:szCs w:val="18"/>
          <w:lang w:val="en-US"/>
        </w:rPr>
        <w:t>RDEN</w:t>
      </w:r>
      <w:r w:rsidRPr="00DF10B2">
        <w:rPr>
          <w:sz w:val="23"/>
          <w:szCs w:val="23"/>
          <w:lang w:val="en-US"/>
        </w:rPr>
        <w:t>S</w:t>
      </w:r>
      <w:r w:rsidRPr="00DF10B2">
        <w:rPr>
          <w:sz w:val="20"/>
          <w:szCs w:val="18"/>
          <w:lang w:val="en-US"/>
        </w:rPr>
        <w:t>UITE</w:t>
      </w:r>
      <w:r w:rsidRPr="00F24ABB">
        <w:rPr>
          <w:sz w:val="20"/>
          <w:szCs w:val="20"/>
          <w:lang w:val="en-US"/>
        </w:rPr>
        <w:t xml:space="preserve"> </w:t>
      </w:r>
      <w:r w:rsidRPr="00F24ABB">
        <w:rPr>
          <w:lang w:val="en-US"/>
        </w:rPr>
        <w:t xml:space="preserve">Server. </w:t>
      </w:r>
      <w:r w:rsidRPr="00F24ABB">
        <w:rPr>
          <w:szCs w:val="20"/>
          <w:lang w:val="en-US"/>
        </w:rPr>
        <w:t xml:space="preserve">To do this, we refer to the corresponding </w:t>
      </w:r>
      <w:r w:rsidRPr="00C3415E">
        <w:rPr>
          <w:i/>
          <w:szCs w:val="20"/>
          <w:lang w:val="en-US"/>
        </w:rPr>
        <w:t>how-to</w:t>
      </w:r>
      <w:r w:rsidRPr="00F24ABB">
        <w:rPr>
          <w:szCs w:val="20"/>
          <w:lang w:val="en-US"/>
        </w:rPr>
        <w:t xml:space="preserve"> document</w:t>
      </w:r>
      <w:r w:rsidR="005671A0">
        <w:rPr>
          <w:szCs w:val="20"/>
          <w:lang w:val="en-US"/>
        </w:rPr>
        <w:t xml:space="preserve"> (</w:t>
      </w:r>
      <w:r w:rsidR="005671A0" w:rsidRPr="00F37DFD">
        <w:rPr>
          <w:i/>
          <w:szCs w:val="20"/>
          <w:lang w:val="en-US"/>
        </w:rPr>
        <w:t>How to Compile, Test, and Depl</w:t>
      </w:r>
      <w:r w:rsidR="005671A0">
        <w:rPr>
          <w:i/>
          <w:szCs w:val="20"/>
          <w:lang w:val="en-US"/>
        </w:rPr>
        <w:t>o</w:t>
      </w:r>
      <w:r w:rsidR="005671A0" w:rsidRPr="00F37DFD">
        <w:rPr>
          <w:i/>
          <w:szCs w:val="20"/>
          <w:lang w:val="en-US"/>
        </w:rPr>
        <w:t xml:space="preserve">y MLMs with the </w:t>
      </w:r>
      <w:r w:rsidR="005671A0" w:rsidRPr="00F37DFD">
        <w:rPr>
          <w:i/>
          <w:sz w:val="23"/>
          <w:szCs w:val="23"/>
          <w:lang w:val="en-US"/>
        </w:rPr>
        <w:t>A</w:t>
      </w:r>
      <w:r w:rsidR="005671A0" w:rsidRPr="00F37DFD">
        <w:rPr>
          <w:i/>
          <w:sz w:val="20"/>
          <w:szCs w:val="18"/>
          <w:lang w:val="en-US"/>
        </w:rPr>
        <w:t>RDEN</w:t>
      </w:r>
      <w:r w:rsidR="005671A0" w:rsidRPr="00F37DFD">
        <w:rPr>
          <w:i/>
          <w:sz w:val="23"/>
          <w:szCs w:val="23"/>
          <w:lang w:val="en-US"/>
        </w:rPr>
        <w:t>S</w:t>
      </w:r>
      <w:r w:rsidR="005671A0" w:rsidRPr="00F37DFD">
        <w:rPr>
          <w:i/>
          <w:sz w:val="20"/>
          <w:szCs w:val="18"/>
          <w:lang w:val="en-US"/>
        </w:rPr>
        <w:t>UITE</w:t>
      </w:r>
      <w:r w:rsidR="005671A0" w:rsidRPr="005671A0">
        <w:rPr>
          <w:sz w:val="20"/>
          <w:szCs w:val="18"/>
          <w:lang w:val="en-US"/>
        </w:rPr>
        <w:t>)</w:t>
      </w:r>
      <w:r w:rsidRPr="00F24ABB">
        <w:rPr>
          <w:szCs w:val="20"/>
          <w:lang w:val="en-US"/>
        </w:rPr>
        <w:t xml:space="preserve">, which can be </w:t>
      </w:r>
      <w:r w:rsidRPr="00343134">
        <w:rPr>
          <w:szCs w:val="20"/>
          <w:lang w:val="en-US"/>
        </w:rPr>
        <w:t xml:space="preserve">found </w:t>
      </w:r>
      <w:hyperlink r:id="rId20" w:history="1">
        <w:r w:rsidRPr="00343134">
          <w:rPr>
            <w:rStyle w:val="Hyperlink"/>
            <w:szCs w:val="20"/>
            <w:u w:val="none"/>
            <w:lang w:val="en-US"/>
          </w:rPr>
          <w:t>here</w:t>
        </w:r>
      </w:hyperlink>
      <w:r w:rsidRPr="00343134">
        <w:rPr>
          <w:szCs w:val="20"/>
          <w:lang w:val="en-US"/>
        </w:rPr>
        <w:t>.</w:t>
      </w:r>
      <w:r w:rsidRPr="00F24ABB">
        <w:rPr>
          <w:szCs w:val="20"/>
          <w:lang w:val="en-US"/>
        </w:rPr>
        <w:t xml:space="preserve"> </w:t>
      </w:r>
      <w:r w:rsidR="005671A0">
        <w:rPr>
          <w:szCs w:val="20"/>
          <w:lang w:val="en-US"/>
        </w:rPr>
        <w:t xml:space="preserve">In order to use the </w:t>
      </w:r>
      <w:r w:rsidR="005671A0" w:rsidRPr="00F37DFD">
        <w:rPr>
          <w:i/>
          <w:szCs w:val="20"/>
          <w:lang w:val="en-US"/>
        </w:rPr>
        <w:t xml:space="preserve">how-to </w:t>
      </w:r>
      <w:r w:rsidR="005671A0">
        <w:rPr>
          <w:szCs w:val="20"/>
          <w:lang w:val="en-US"/>
        </w:rPr>
        <w:t xml:space="preserve">at hand, please compile and upload all </w:t>
      </w:r>
      <w:r w:rsidR="004D06D7">
        <w:rPr>
          <w:szCs w:val="20"/>
          <w:lang w:val="en-US"/>
        </w:rPr>
        <w:t xml:space="preserve">five </w:t>
      </w:r>
      <w:r w:rsidR="005671A0">
        <w:rPr>
          <w:szCs w:val="20"/>
          <w:lang w:val="en-US"/>
        </w:rPr>
        <w:t>MLMs that accompany this document.</w:t>
      </w:r>
    </w:p>
    <w:p w14:paraId="5037B269" w14:textId="298B63DB" w:rsidR="0073630E" w:rsidRDefault="0073630E" w:rsidP="0073630E">
      <w:pPr>
        <w:pStyle w:val="berschrift1"/>
      </w:pPr>
      <w:bookmarkStart w:id="15" w:name="_Toc482785638"/>
      <w:bookmarkStart w:id="16" w:name="_Toc27486599"/>
      <w:r>
        <w:t>FHIR Connectivity</w:t>
      </w:r>
      <w:bookmarkEnd w:id="15"/>
      <w:bookmarkEnd w:id="16"/>
    </w:p>
    <w:p w14:paraId="1EDF3CCF" w14:textId="0024FE7A" w:rsidR="006913A3" w:rsidRDefault="006913A3" w:rsidP="006913A3">
      <w:pPr>
        <w:rPr>
          <w:lang w:val="en-US"/>
        </w:rPr>
      </w:pPr>
      <w:r>
        <w:rPr>
          <w:lang w:val="en-US"/>
        </w:rPr>
        <w:t xml:space="preserve">In this </w:t>
      </w:r>
      <w:r>
        <w:rPr>
          <w:i/>
          <w:lang w:val="en-US"/>
        </w:rPr>
        <w:t>how-to</w:t>
      </w:r>
      <w:r w:rsidRPr="0050442F">
        <w:rPr>
          <w:lang w:val="en-US"/>
        </w:rPr>
        <w:t xml:space="preserve"> </w:t>
      </w:r>
      <w:r>
        <w:rPr>
          <w:lang w:val="en-US"/>
        </w:rPr>
        <w:t xml:space="preserve">we </w:t>
      </w:r>
      <w:r w:rsidRPr="0050442F">
        <w:rPr>
          <w:lang w:val="en-US"/>
        </w:rPr>
        <w:t xml:space="preserve">guide </w:t>
      </w:r>
      <w:r>
        <w:rPr>
          <w:lang w:val="en-US"/>
        </w:rPr>
        <w:t>you</w:t>
      </w:r>
      <w:r w:rsidRPr="0050442F">
        <w:rPr>
          <w:lang w:val="en-US"/>
        </w:rPr>
        <w:t xml:space="preserve"> step-by-step in the </w:t>
      </w:r>
      <w:r>
        <w:rPr>
          <w:lang w:val="en-US"/>
        </w:rPr>
        <w:t>creation</w:t>
      </w:r>
      <w:r>
        <w:rPr>
          <w:i/>
          <w:lang w:val="en-US"/>
        </w:rPr>
        <w:t xml:space="preserve">, </w:t>
      </w:r>
      <w:r>
        <w:rPr>
          <w:lang w:val="en-US"/>
        </w:rPr>
        <w:t xml:space="preserve">configuration, and activation of a FHIR server connection on an </w:t>
      </w:r>
      <w:r w:rsidRPr="0050442F">
        <w:rPr>
          <w:rFonts w:cs="Calibri"/>
          <w:sz w:val="23"/>
          <w:szCs w:val="23"/>
          <w:lang w:val="en-US"/>
        </w:rPr>
        <w:t>A</w:t>
      </w:r>
      <w:r w:rsidRPr="0050442F">
        <w:rPr>
          <w:rFonts w:cs="Calibri"/>
          <w:sz w:val="20"/>
          <w:szCs w:val="18"/>
          <w:lang w:val="en-US"/>
        </w:rPr>
        <w:t>RDEN</w:t>
      </w:r>
      <w:r w:rsidRPr="0050442F">
        <w:rPr>
          <w:rFonts w:cs="Calibri"/>
          <w:sz w:val="23"/>
          <w:szCs w:val="23"/>
          <w:lang w:val="en-US"/>
        </w:rPr>
        <w:t>S</w:t>
      </w:r>
      <w:r w:rsidRPr="0050442F">
        <w:rPr>
          <w:rFonts w:cs="Calibri"/>
          <w:sz w:val="20"/>
          <w:szCs w:val="18"/>
          <w:lang w:val="en-US"/>
        </w:rPr>
        <w:t>UITE</w:t>
      </w:r>
      <w:r>
        <w:rPr>
          <w:i/>
          <w:lang w:val="en-US"/>
        </w:rPr>
        <w:t xml:space="preserve"> </w:t>
      </w:r>
      <w:r w:rsidRPr="0050442F">
        <w:rPr>
          <w:lang w:val="en-US"/>
        </w:rPr>
        <w:t>Server</w:t>
      </w:r>
      <w:r w:rsidR="005671A0">
        <w:rPr>
          <w:lang w:val="en-US"/>
        </w:rPr>
        <w:t xml:space="preserve"> as well as </w:t>
      </w:r>
      <w:r>
        <w:rPr>
          <w:lang w:val="en-US"/>
        </w:rPr>
        <w:t>the use of a FHIR server connection in Arden Syntax MLMs</w:t>
      </w:r>
      <w:r w:rsidR="005671A0">
        <w:rPr>
          <w:lang w:val="en-US"/>
        </w:rPr>
        <w:t>.</w:t>
      </w:r>
    </w:p>
    <w:p w14:paraId="2FFB6186" w14:textId="2357EA92" w:rsidR="00BF62E2" w:rsidRPr="00BF62E2" w:rsidRDefault="00BF62E2" w:rsidP="00BF62E2">
      <w:pPr>
        <w:rPr>
          <w:lang w:val="en-US"/>
        </w:rPr>
      </w:pPr>
      <w:r w:rsidRPr="00BF62E2">
        <w:rPr>
          <w:lang w:val="en-US"/>
        </w:rPr>
        <w:t xml:space="preserve">As the FHIR server used in this </w:t>
      </w:r>
      <w:r>
        <w:rPr>
          <w:i/>
          <w:lang w:val="en-US"/>
        </w:rPr>
        <w:t>how-to</w:t>
      </w:r>
      <w:r w:rsidRPr="0050442F">
        <w:rPr>
          <w:lang w:val="en-US"/>
        </w:rPr>
        <w:t xml:space="preserve"> </w:t>
      </w:r>
      <w:r w:rsidRPr="00BF62E2">
        <w:rPr>
          <w:lang w:val="en-US"/>
        </w:rPr>
        <w:t>is public</w:t>
      </w:r>
      <w:r>
        <w:rPr>
          <w:lang w:val="en-US"/>
        </w:rPr>
        <w:t xml:space="preserve"> and not provided by Medexter, </w:t>
      </w:r>
      <w:r w:rsidRPr="00BF62E2">
        <w:rPr>
          <w:lang w:val="en-US"/>
        </w:rPr>
        <w:t xml:space="preserve">we cannot guarantee </w:t>
      </w:r>
      <w:r w:rsidRPr="00BF62E2">
        <w:rPr>
          <w:lang w:val="en-US"/>
        </w:rPr>
        <w:lastRenderedPageBreak/>
        <w:t xml:space="preserve">that the specific FHIR server used in this </w:t>
      </w:r>
      <w:r>
        <w:rPr>
          <w:i/>
          <w:lang w:val="en-US"/>
        </w:rPr>
        <w:t>how-to</w:t>
      </w:r>
      <w:r w:rsidRPr="0050442F">
        <w:rPr>
          <w:lang w:val="en-US"/>
        </w:rPr>
        <w:t xml:space="preserve"> </w:t>
      </w:r>
      <w:r w:rsidRPr="00BF62E2">
        <w:rPr>
          <w:lang w:val="en-US"/>
        </w:rPr>
        <w:t xml:space="preserve">is active. Therefore, we recommend checking the FHIR server before starting the </w:t>
      </w:r>
      <w:r>
        <w:rPr>
          <w:i/>
          <w:lang w:val="en-US"/>
        </w:rPr>
        <w:t>how-to</w:t>
      </w:r>
      <w:r w:rsidRPr="00BF62E2">
        <w:rPr>
          <w:lang w:val="en-US"/>
        </w:rPr>
        <w:t xml:space="preserve">. </w:t>
      </w:r>
    </w:p>
    <w:p w14:paraId="7BBD9B1B" w14:textId="55DCB7AA" w:rsidR="00BF62E2" w:rsidRPr="00BF62E2" w:rsidRDefault="00BF62E2" w:rsidP="00BF62E2">
      <w:pPr>
        <w:rPr>
          <w:lang w:val="en-US"/>
        </w:rPr>
      </w:pPr>
      <w:r w:rsidRPr="00BF62E2">
        <w:rPr>
          <w:lang w:val="en-US"/>
        </w:rPr>
        <w:t xml:space="preserve">In order to test the availability of the FHIR server used in this document, open the server website (in our case </w:t>
      </w:r>
      <w:hyperlink r:id="rId21" w:history="1">
        <w:r w:rsidRPr="00D97493">
          <w:rPr>
            <w:rStyle w:val="Hyperlink"/>
            <w:u w:val="none"/>
            <w:lang w:val="en-GB"/>
          </w:rPr>
          <w:t>http://fhirtest.uhn.ca/</w:t>
        </w:r>
      </w:hyperlink>
      <w:r w:rsidRPr="009C24B9">
        <w:rPr>
          <w:lang w:val="en-US"/>
        </w:rPr>
        <w:t>)</w:t>
      </w:r>
      <w:r w:rsidRPr="00BF62E2">
        <w:rPr>
          <w:lang w:val="en-US"/>
        </w:rPr>
        <w:t xml:space="preserve"> and choose any patient ID. Then use this patient ID to make a simple GET REST request in Postman (e.g., </w:t>
      </w:r>
      <w:hyperlink r:id="rId22" w:history="1">
        <w:r w:rsidRPr="00D97493">
          <w:rPr>
            <w:rStyle w:val="Hyperlink"/>
            <w:u w:val="none"/>
            <w:lang w:val="en-GB"/>
          </w:rPr>
          <w:t>http://hapi.fhir.org/baseDstu3/Patient/1576427</w:t>
        </w:r>
      </w:hyperlink>
      <w:r w:rsidRPr="00BF62E2">
        <w:rPr>
          <w:lang w:val="en-US"/>
        </w:rPr>
        <w:t>).</w:t>
      </w:r>
    </w:p>
    <w:p w14:paraId="02FD067E" w14:textId="67105BEE" w:rsidR="00BF62E2" w:rsidRDefault="00BF62E2" w:rsidP="00BF62E2">
      <w:pPr>
        <w:rPr>
          <w:lang w:val="en-US"/>
        </w:rPr>
      </w:pPr>
      <w:r w:rsidRPr="00BF62E2">
        <w:rPr>
          <w:lang w:val="en-US"/>
        </w:rPr>
        <w:t xml:space="preserve">If the request results in an error, please find a working FHIR server on this list: </w:t>
      </w:r>
      <w:hyperlink r:id="rId23" w:history="1">
        <w:r w:rsidRPr="00D97493">
          <w:rPr>
            <w:rStyle w:val="Hyperlink"/>
            <w:u w:val="none"/>
            <w:lang w:val="en-GB"/>
          </w:rPr>
          <w:t>http://wiki.hl7.org/index.php?title=Publicly_Available_FHIR_Servers_for_testing</w:t>
        </w:r>
      </w:hyperlink>
      <w:r w:rsidRPr="00D97493">
        <w:rPr>
          <w:rStyle w:val="Hyperlink"/>
          <w:u w:val="none"/>
          <w:lang w:val="en-GB"/>
        </w:rPr>
        <w:t xml:space="preserve"> </w:t>
      </w:r>
    </w:p>
    <w:p w14:paraId="3360D29E" w14:textId="2E00B40C" w:rsidR="005E0043" w:rsidRDefault="00016E31" w:rsidP="005E0043">
      <w:pPr>
        <w:pStyle w:val="berschrift2"/>
        <w:rPr>
          <w:lang w:val="en-US"/>
        </w:rPr>
      </w:pPr>
      <w:bookmarkStart w:id="17" w:name="_Toc27486600"/>
      <w:r>
        <w:rPr>
          <w:lang w:val="en-US"/>
        </w:rPr>
        <w:t>FHIR Connection S</w:t>
      </w:r>
      <w:r w:rsidR="005E0043">
        <w:rPr>
          <w:lang w:val="en-US"/>
        </w:rPr>
        <w:t>etup</w:t>
      </w:r>
      <w:bookmarkEnd w:id="17"/>
    </w:p>
    <w:p w14:paraId="60D03A65" w14:textId="2F5D1B45" w:rsidR="00CF27D9" w:rsidRDefault="005E0043" w:rsidP="005E0043">
      <w:pPr>
        <w:rPr>
          <w:rFonts w:cs="Calibri"/>
          <w:lang w:val="en-US"/>
        </w:rPr>
      </w:pPr>
      <w:r w:rsidRPr="00F334AE">
        <w:rPr>
          <w:rFonts w:cs="Calibri"/>
          <w:lang w:val="en-US"/>
        </w:rPr>
        <w:t xml:space="preserve">In order for MLMs on the </w:t>
      </w:r>
      <w:r w:rsidRPr="0050442F">
        <w:rPr>
          <w:rFonts w:cs="Calibri"/>
          <w:sz w:val="23"/>
          <w:szCs w:val="23"/>
          <w:lang w:val="en-US"/>
        </w:rPr>
        <w:t>A</w:t>
      </w:r>
      <w:r w:rsidRPr="0050442F">
        <w:rPr>
          <w:rFonts w:cs="Calibri"/>
          <w:sz w:val="20"/>
          <w:szCs w:val="18"/>
          <w:lang w:val="en-US"/>
        </w:rPr>
        <w:t>RDEN</w:t>
      </w:r>
      <w:r w:rsidRPr="0050442F">
        <w:rPr>
          <w:rFonts w:cs="Calibri"/>
          <w:sz w:val="23"/>
          <w:szCs w:val="23"/>
          <w:lang w:val="en-US"/>
        </w:rPr>
        <w:t>S</w:t>
      </w:r>
      <w:r w:rsidRPr="0050442F">
        <w:rPr>
          <w:rFonts w:cs="Calibri"/>
          <w:sz w:val="20"/>
          <w:szCs w:val="18"/>
          <w:lang w:val="en-US"/>
        </w:rPr>
        <w:t>UITE</w:t>
      </w:r>
      <w:r w:rsidRPr="00F334AE">
        <w:rPr>
          <w:rFonts w:cs="Calibri"/>
          <w:lang w:val="en-US"/>
        </w:rPr>
        <w:t xml:space="preserve"> Server to retrieve data from </w:t>
      </w:r>
      <w:r>
        <w:rPr>
          <w:rFonts w:cs="Calibri"/>
          <w:lang w:val="en-US"/>
        </w:rPr>
        <w:t>a FHIR server, a valid FHIR server endpoint (REST) has to be configured</w:t>
      </w:r>
      <w:r w:rsidRPr="00F334AE">
        <w:rPr>
          <w:rFonts w:cs="Calibri"/>
          <w:lang w:val="en-US"/>
        </w:rPr>
        <w:t xml:space="preserve">. </w:t>
      </w:r>
      <w:r>
        <w:rPr>
          <w:rFonts w:cs="Calibri"/>
          <w:lang w:val="en-US"/>
        </w:rPr>
        <w:t xml:space="preserve">After logging into the </w:t>
      </w:r>
      <w:r w:rsidRPr="0050442F">
        <w:rPr>
          <w:rFonts w:cs="Calibri"/>
          <w:sz w:val="23"/>
          <w:szCs w:val="23"/>
          <w:lang w:val="en-US"/>
        </w:rPr>
        <w:t>A</w:t>
      </w:r>
      <w:r w:rsidRPr="0050442F">
        <w:rPr>
          <w:rFonts w:cs="Calibri"/>
          <w:sz w:val="20"/>
          <w:szCs w:val="18"/>
          <w:lang w:val="en-US"/>
        </w:rPr>
        <w:t>RDEN</w:t>
      </w:r>
      <w:r w:rsidRPr="0050442F">
        <w:rPr>
          <w:rFonts w:cs="Calibri"/>
          <w:sz w:val="23"/>
          <w:szCs w:val="23"/>
          <w:lang w:val="en-US"/>
        </w:rPr>
        <w:t>S</w:t>
      </w:r>
      <w:r w:rsidRPr="0050442F">
        <w:rPr>
          <w:rFonts w:cs="Calibri"/>
          <w:sz w:val="20"/>
          <w:szCs w:val="18"/>
          <w:lang w:val="en-US"/>
        </w:rPr>
        <w:t>UITE</w:t>
      </w:r>
      <w:r w:rsidRPr="00F334AE">
        <w:rPr>
          <w:rFonts w:cs="Calibri"/>
          <w:lang w:val="en-US"/>
        </w:rPr>
        <w:t xml:space="preserve"> Server</w:t>
      </w:r>
      <w:r>
        <w:rPr>
          <w:rFonts w:cs="Calibri"/>
          <w:lang w:val="en-US"/>
        </w:rPr>
        <w:t xml:space="preserve"> frontend, select</w:t>
      </w:r>
      <w:r w:rsidRPr="00F334AE">
        <w:rPr>
          <w:rFonts w:cs="Calibri"/>
          <w:lang w:val="en-US"/>
        </w:rPr>
        <w:t xml:space="preserve"> </w:t>
      </w:r>
      <w:r>
        <w:rPr>
          <w:rStyle w:val="ZitatZchn"/>
        </w:rPr>
        <w:t>FHIR</w:t>
      </w:r>
      <w:r w:rsidRPr="00FB1953">
        <w:rPr>
          <w:rStyle w:val="ZitatZchn"/>
        </w:rPr>
        <w:t xml:space="preserve"> Connector</w:t>
      </w:r>
      <w:r>
        <w:rPr>
          <w:rFonts w:cs="Calibri"/>
          <w:lang w:val="en-US"/>
        </w:rPr>
        <w:t xml:space="preserve"> in the menu bar, and click on </w:t>
      </w:r>
      <w:r w:rsidRPr="00F334AE">
        <w:rPr>
          <w:rFonts w:cs="Calibri"/>
          <w:lang w:val="en-US"/>
        </w:rPr>
        <w:t xml:space="preserve">the </w:t>
      </w:r>
      <w:r w:rsidRPr="00FB1953">
        <w:rPr>
          <w:rStyle w:val="ZitatZchn"/>
        </w:rPr>
        <w:t>Add Connection</w:t>
      </w:r>
      <w:r w:rsidRPr="00F334AE">
        <w:rPr>
          <w:rFonts w:cs="Calibri"/>
          <w:lang w:val="en-US"/>
        </w:rPr>
        <w:t xml:space="preserve"> button on the bottom left</w:t>
      </w:r>
      <w:r>
        <w:rPr>
          <w:rFonts w:cs="Calibri"/>
          <w:lang w:val="en-US"/>
        </w:rPr>
        <w:t xml:space="preserve"> (see figure below).</w:t>
      </w:r>
    </w:p>
    <w:p w14:paraId="63D59E6F" w14:textId="7170CE70" w:rsidR="005E0043" w:rsidRPr="00D97493" w:rsidRDefault="00D97493" w:rsidP="00731C8D">
      <w:pPr>
        <w:pStyle w:val="Beschriftung"/>
        <w:rPr>
          <w:lang w:val="en-GB"/>
        </w:rPr>
      </w:pPr>
      <w:r>
        <w:rPr>
          <w:noProof/>
          <w:lang w:val="de-AT" w:eastAsia="de-AT"/>
        </w:rPr>
        <w:drawing>
          <wp:inline distT="0" distB="0" distL="0" distR="0" wp14:anchorId="318709A5" wp14:editId="7DB97BAB">
            <wp:extent cx="5758815" cy="3074035"/>
            <wp:effectExtent l="19050" t="19050" r="13335" b="1206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HIRConnector_Menu.png"/>
                    <pic:cNvPicPr/>
                  </pic:nvPicPr>
                  <pic:blipFill>
                    <a:blip r:embed="rId24">
                      <a:extLst>
                        <a:ext uri="{28A0092B-C50C-407E-A947-70E740481C1C}">
                          <a14:useLocalDpi xmlns:a14="http://schemas.microsoft.com/office/drawing/2010/main" val="0"/>
                        </a:ext>
                      </a:extLst>
                    </a:blip>
                    <a:stretch>
                      <a:fillRect/>
                    </a:stretch>
                  </pic:blipFill>
                  <pic:spPr>
                    <a:xfrm>
                      <a:off x="0" y="0"/>
                      <a:ext cx="5758815" cy="3074035"/>
                    </a:xfrm>
                    <a:prstGeom prst="rect">
                      <a:avLst/>
                    </a:prstGeom>
                    <a:ln w="6350">
                      <a:solidFill>
                        <a:schemeClr val="accent3"/>
                      </a:solidFill>
                    </a:ln>
                  </pic:spPr>
                </pic:pic>
              </a:graphicData>
            </a:graphic>
          </wp:inline>
        </w:drawing>
      </w:r>
    </w:p>
    <w:p w14:paraId="152BEF0E" w14:textId="36097D21" w:rsidR="005E0043" w:rsidRPr="00F334AE" w:rsidRDefault="005E0043" w:rsidP="005E0043">
      <w:pPr>
        <w:jc w:val="left"/>
        <w:rPr>
          <w:rFonts w:cs="Calibri"/>
          <w:lang w:val="en-US"/>
        </w:rPr>
      </w:pPr>
      <w:r>
        <w:rPr>
          <w:rFonts w:cs="Calibri"/>
          <w:lang w:val="en-US"/>
        </w:rPr>
        <w:t>Upon clicking this bu</w:t>
      </w:r>
      <w:r w:rsidR="007E4839">
        <w:rPr>
          <w:rFonts w:cs="Calibri"/>
          <w:lang w:val="en-US"/>
        </w:rPr>
        <w:t>tton, a dialog window will open. Here, please enter</w:t>
      </w:r>
      <w:r>
        <w:rPr>
          <w:rFonts w:cs="Calibri"/>
          <w:lang w:val="en-US"/>
        </w:rPr>
        <w:t xml:space="preserve"> </w:t>
      </w:r>
      <w:r w:rsidRPr="00F334AE">
        <w:rPr>
          <w:rFonts w:cs="Calibri"/>
          <w:lang w:val="en-US"/>
        </w:rPr>
        <w:t>the following information:</w:t>
      </w:r>
    </w:p>
    <w:p w14:paraId="1C5E2909" w14:textId="386F63D8" w:rsidR="007E4839" w:rsidRPr="007E4839" w:rsidRDefault="005E0043" w:rsidP="00530E70">
      <w:pPr>
        <w:pStyle w:val="Listenabsatz"/>
        <w:numPr>
          <w:ilvl w:val="0"/>
          <w:numId w:val="62"/>
        </w:numPr>
        <w:rPr>
          <w:sz w:val="20"/>
          <w:lang w:val="en-US"/>
        </w:rPr>
      </w:pPr>
      <w:r w:rsidRPr="007E4839">
        <w:rPr>
          <w:b/>
          <w:lang w:val="en-US"/>
        </w:rPr>
        <w:t>Name:</w:t>
      </w:r>
      <w:r w:rsidRPr="007E4839">
        <w:rPr>
          <w:sz w:val="20"/>
          <w:lang w:val="en-US"/>
        </w:rPr>
        <w:t xml:space="preserve"> </w:t>
      </w:r>
      <w:r w:rsidR="00530E70" w:rsidRPr="00D938FC">
        <w:rPr>
          <w:lang w:val="en-US"/>
        </w:rPr>
        <w:t xml:space="preserve">This name will be shown as connection name in the list of connections in the ARDENSUITE Server frontend and will also be used as </w:t>
      </w:r>
      <w:r w:rsidR="00D974D0">
        <w:rPr>
          <w:lang w:val="en-US"/>
        </w:rPr>
        <w:t>ID</w:t>
      </w:r>
      <w:r w:rsidR="00530E70" w:rsidRPr="00D938FC">
        <w:rPr>
          <w:lang w:val="en-US"/>
        </w:rPr>
        <w:t xml:space="preserve"> within MLMs</w:t>
      </w:r>
      <w:r w:rsidR="007E4839" w:rsidRPr="001E1D09">
        <w:rPr>
          <w:lang w:val="en-US"/>
        </w:rPr>
        <w:t>.</w:t>
      </w:r>
      <w:r w:rsidR="00530E70">
        <w:rPr>
          <w:lang w:val="en-US"/>
        </w:rPr>
        <w:t xml:space="preserve"> Therefore</w:t>
      </w:r>
      <w:r w:rsidR="00D974D0">
        <w:rPr>
          <w:lang w:val="en-US"/>
        </w:rPr>
        <w:t>,</w:t>
      </w:r>
      <w:r w:rsidR="00530E70">
        <w:rPr>
          <w:lang w:val="en-US"/>
        </w:rPr>
        <w:t xml:space="preserve"> no blank spaces are allowed.</w:t>
      </w:r>
    </w:p>
    <w:p w14:paraId="01E7470C" w14:textId="1D641BFC" w:rsidR="005E0043" w:rsidRPr="007E4839" w:rsidRDefault="005E0043" w:rsidP="00FF5394">
      <w:pPr>
        <w:pStyle w:val="Listenabsatz"/>
        <w:numPr>
          <w:ilvl w:val="0"/>
          <w:numId w:val="62"/>
        </w:numPr>
        <w:rPr>
          <w:sz w:val="20"/>
          <w:lang w:val="en-US"/>
        </w:rPr>
      </w:pPr>
      <w:r w:rsidRPr="007E4839">
        <w:rPr>
          <w:b/>
          <w:lang w:val="en-US"/>
        </w:rPr>
        <w:t>URL:</w:t>
      </w:r>
      <w:r w:rsidRPr="007E4839">
        <w:rPr>
          <w:sz w:val="20"/>
          <w:lang w:val="en-US"/>
        </w:rPr>
        <w:t xml:space="preserve"> </w:t>
      </w:r>
      <w:r w:rsidRPr="007E4839">
        <w:rPr>
          <w:lang w:val="en-US"/>
        </w:rPr>
        <w:t xml:space="preserve">The actual </w:t>
      </w:r>
      <w:r w:rsidR="00731C8D">
        <w:rPr>
          <w:lang w:val="en-US"/>
        </w:rPr>
        <w:t>FHIR s</w:t>
      </w:r>
      <w:r w:rsidR="00D22C5E" w:rsidRPr="007E4839">
        <w:rPr>
          <w:lang w:val="en-US"/>
        </w:rPr>
        <w:t>erver</w:t>
      </w:r>
      <w:r w:rsidRPr="007E4839">
        <w:rPr>
          <w:lang w:val="en-US"/>
        </w:rPr>
        <w:t xml:space="preserve"> URL</w:t>
      </w:r>
      <w:r w:rsidR="00D22C5E" w:rsidRPr="007E4839">
        <w:rPr>
          <w:lang w:val="en-US"/>
        </w:rPr>
        <w:t>, e.g.</w:t>
      </w:r>
      <w:r w:rsidRPr="007E4839">
        <w:rPr>
          <w:lang w:val="en-US"/>
        </w:rPr>
        <w:t>:</w:t>
      </w:r>
      <w:r w:rsidRPr="007E4839">
        <w:rPr>
          <w:lang w:val="en-US"/>
        </w:rPr>
        <w:br/>
      </w:r>
      <w:r w:rsidR="00FF5394" w:rsidRPr="00FF5394">
        <w:rPr>
          <w:rStyle w:val="ZitatZchn"/>
        </w:rPr>
        <w:t>http://fhirtest.uhn.ca/baseDstu3</w:t>
      </w:r>
      <w:r w:rsidR="00FF5394" w:rsidRPr="00FF5394" w:rsidDel="00FF5394">
        <w:rPr>
          <w:rStyle w:val="ZitatZchn"/>
        </w:rPr>
        <w:t xml:space="preserve"> </w:t>
      </w:r>
    </w:p>
    <w:p w14:paraId="209D594C" w14:textId="456E27D6" w:rsidR="005E0043" w:rsidRPr="002431A7" w:rsidRDefault="005E0043" w:rsidP="005E0043">
      <w:pPr>
        <w:pStyle w:val="Listenabsatz"/>
        <w:numPr>
          <w:ilvl w:val="0"/>
          <w:numId w:val="62"/>
        </w:numPr>
        <w:rPr>
          <w:lang w:val="en-US"/>
        </w:rPr>
      </w:pPr>
      <w:r>
        <w:rPr>
          <w:b/>
          <w:lang w:val="en-US"/>
        </w:rPr>
        <w:t>FHIR Login (if required)</w:t>
      </w:r>
      <w:r w:rsidRPr="00C76334">
        <w:rPr>
          <w:b/>
          <w:lang w:val="en-US"/>
        </w:rPr>
        <w:t>:</w:t>
      </w:r>
      <w:r>
        <w:rPr>
          <w:lang w:val="en-US"/>
        </w:rPr>
        <w:t xml:space="preserve"> The FHIR server </w:t>
      </w:r>
      <w:r w:rsidRPr="00C76334">
        <w:rPr>
          <w:lang w:val="en-US"/>
        </w:rPr>
        <w:t>account username for authentication</w:t>
      </w:r>
      <w:r w:rsidRPr="002431A7">
        <w:rPr>
          <w:lang w:val="en-US"/>
        </w:rPr>
        <w:t>. On publicly available FHIR servers</w:t>
      </w:r>
      <w:r w:rsidR="00731C8D">
        <w:rPr>
          <w:lang w:val="en-US"/>
        </w:rPr>
        <w:t>,</w:t>
      </w:r>
      <w:r w:rsidRPr="002431A7">
        <w:rPr>
          <w:lang w:val="en-US"/>
        </w:rPr>
        <w:t xml:space="preserve"> no username or password is required (leave </w:t>
      </w:r>
      <w:r w:rsidR="00731C8D">
        <w:rPr>
          <w:lang w:val="en-US"/>
        </w:rPr>
        <w:t>this field</w:t>
      </w:r>
      <w:r w:rsidRPr="002431A7">
        <w:rPr>
          <w:lang w:val="en-US"/>
        </w:rPr>
        <w:t xml:space="preserve"> empty).</w:t>
      </w:r>
    </w:p>
    <w:p w14:paraId="4F778C75" w14:textId="676987F8" w:rsidR="005E0043" w:rsidRDefault="005E0043" w:rsidP="005E0043">
      <w:pPr>
        <w:pStyle w:val="Listenabsatz"/>
        <w:numPr>
          <w:ilvl w:val="0"/>
          <w:numId w:val="62"/>
        </w:numPr>
        <w:rPr>
          <w:lang w:val="en-US"/>
        </w:rPr>
      </w:pPr>
      <w:r>
        <w:rPr>
          <w:b/>
          <w:lang w:val="en-US"/>
        </w:rPr>
        <w:lastRenderedPageBreak/>
        <w:t>Password (if required)</w:t>
      </w:r>
      <w:r w:rsidRPr="00C76334">
        <w:rPr>
          <w:b/>
          <w:lang w:val="en-US"/>
        </w:rPr>
        <w:t>:</w:t>
      </w:r>
      <w:r>
        <w:rPr>
          <w:lang w:val="en-US"/>
        </w:rPr>
        <w:t xml:space="preserve"> The FHIR server </w:t>
      </w:r>
      <w:r w:rsidRPr="00C76334">
        <w:rPr>
          <w:lang w:val="en-US"/>
        </w:rPr>
        <w:t xml:space="preserve">account </w:t>
      </w:r>
      <w:r>
        <w:rPr>
          <w:lang w:val="en-US"/>
        </w:rPr>
        <w:t>password</w:t>
      </w:r>
      <w:r w:rsidRPr="00C76334">
        <w:rPr>
          <w:lang w:val="en-US"/>
        </w:rPr>
        <w:t xml:space="preserve"> for authentication</w:t>
      </w:r>
      <w:r w:rsidRPr="002431A7">
        <w:rPr>
          <w:lang w:val="en-US"/>
        </w:rPr>
        <w:t>. On publicly available FHIR servers</w:t>
      </w:r>
      <w:r w:rsidR="00731C8D">
        <w:rPr>
          <w:lang w:val="en-US"/>
        </w:rPr>
        <w:t>,</w:t>
      </w:r>
      <w:r w:rsidRPr="002431A7">
        <w:rPr>
          <w:lang w:val="en-US"/>
        </w:rPr>
        <w:t xml:space="preserve"> no username or password is required (leave</w:t>
      </w:r>
      <w:r w:rsidR="00731C8D">
        <w:rPr>
          <w:lang w:val="en-US"/>
        </w:rPr>
        <w:t xml:space="preserve"> this field</w:t>
      </w:r>
      <w:r w:rsidRPr="002431A7">
        <w:rPr>
          <w:lang w:val="en-US"/>
        </w:rPr>
        <w:t xml:space="preserve"> empty).</w:t>
      </w:r>
    </w:p>
    <w:p w14:paraId="5529D88C" w14:textId="41655A69" w:rsidR="00CF27D9" w:rsidRDefault="005E0043" w:rsidP="005E0043">
      <w:pPr>
        <w:rPr>
          <w:lang w:val="en-US"/>
        </w:rPr>
      </w:pPr>
      <w:r>
        <w:rPr>
          <w:lang w:val="en-US"/>
        </w:rPr>
        <w:t xml:space="preserve">For this </w:t>
      </w:r>
      <w:r w:rsidRPr="00C76334">
        <w:rPr>
          <w:i/>
          <w:lang w:val="en-US"/>
        </w:rPr>
        <w:t>how-to</w:t>
      </w:r>
      <w:r>
        <w:rPr>
          <w:lang w:val="en-US"/>
        </w:rPr>
        <w:t>, an example FHIR server connection in the dialog window could look like this:</w:t>
      </w:r>
    </w:p>
    <w:p w14:paraId="1213D137" w14:textId="24925AB4" w:rsidR="005E0043" w:rsidRDefault="00000000" w:rsidP="00731C8D">
      <w:pPr>
        <w:pStyle w:val="Beschriftung"/>
        <w:jc w:val="center"/>
        <w:rPr>
          <w:lang w:val="en-US"/>
        </w:rPr>
      </w:pPr>
      <w:r>
        <w:rPr>
          <w:noProof/>
        </w:rPr>
        <w:pict w14:anchorId="018F38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left:0;text-align:left;margin-left:0;margin-top:-.55pt;width:358.75pt;height:209.1pt;z-index:-251657216;mso-position-horizontal:center;mso-position-horizontal-relative:text;mso-position-vertical:absolute;mso-position-vertical-relative:text" wrapcoords="-45 -77 -45 21600 21645 21600 21645 -77 -45 -77" o:bordertopcolor="black" o:borderleftcolor="black" o:borderbottomcolor="black" o:borderrightcolor="black" stroked="t" strokecolor="#747070 [1614]" strokeweight=".5pt">
            <v:imagedata r:id="rId25" o:title="FHIR_Configuration"/>
            <w10:wrap type="tight"/>
          </v:shape>
        </w:pict>
      </w:r>
    </w:p>
    <w:p w14:paraId="5E8E83FC" w14:textId="77777777" w:rsidR="00CF27D9" w:rsidRDefault="00CF27D9" w:rsidP="005E0043">
      <w:pPr>
        <w:rPr>
          <w:rFonts w:cs="Calibri"/>
          <w:lang w:val="en-US"/>
        </w:rPr>
      </w:pPr>
    </w:p>
    <w:p w14:paraId="1C6A46F8" w14:textId="77777777" w:rsidR="00CF27D9" w:rsidRDefault="00CF27D9" w:rsidP="005E0043">
      <w:pPr>
        <w:rPr>
          <w:rFonts w:cs="Calibri"/>
          <w:lang w:val="en-US"/>
        </w:rPr>
      </w:pPr>
    </w:p>
    <w:p w14:paraId="34316B91" w14:textId="77777777" w:rsidR="00CF27D9" w:rsidRDefault="00CF27D9" w:rsidP="005E0043">
      <w:pPr>
        <w:rPr>
          <w:rFonts w:cs="Calibri"/>
          <w:lang w:val="en-US"/>
        </w:rPr>
      </w:pPr>
    </w:p>
    <w:p w14:paraId="66F85A7D" w14:textId="77777777" w:rsidR="00CF27D9" w:rsidRDefault="00CF27D9" w:rsidP="005E0043">
      <w:pPr>
        <w:rPr>
          <w:rFonts w:cs="Calibri"/>
          <w:lang w:val="en-US"/>
        </w:rPr>
      </w:pPr>
    </w:p>
    <w:p w14:paraId="60B44BD1" w14:textId="77777777" w:rsidR="00CF27D9" w:rsidRDefault="00CF27D9" w:rsidP="005E0043">
      <w:pPr>
        <w:rPr>
          <w:rFonts w:cs="Calibri"/>
          <w:lang w:val="en-US"/>
        </w:rPr>
      </w:pPr>
    </w:p>
    <w:p w14:paraId="7FCD8C08" w14:textId="77777777" w:rsidR="00CF27D9" w:rsidRDefault="00CF27D9" w:rsidP="005E0043">
      <w:pPr>
        <w:rPr>
          <w:rFonts w:cs="Calibri"/>
          <w:lang w:val="en-US"/>
        </w:rPr>
      </w:pPr>
    </w:p>
    <w:p w14:paraId="0B81F975" w14:textId="77777777" w:rsidR="00CF27D9" w:rsidRDefault="00CF27D9" w:rsidP="005E0043">
      <w:pPr>
        <w:rPr>
          <w:rFonts w:cs="Calibri"/>
          <w:lang w:val="en-US"/>
        </w:rPr>
      </w:pPr>
    </w:p>
    <w:p w14:paraId="144BBC5F" w14:textId="77777777" w:rsidR="00CF27D9" w:rsidRDefault="00CF27D9" w:rsidP="005E0043">
      <w:pPr>
        <w:rPr>
          <w:rFonts w:cs="Calibri"/>
          <w:lang w:val="en-US"/>
        </w:rPr>
      </w:pPr>
    </w:p>
    <w:p w14:paraId="26B80B49" w14:textId="24563468" w:rsidR="00F53DC5" w:rsidRDefault="005E0043" w:rsidP="005E0043">
      <w:pPr>
        <w:rPr>
          <w:rFonts w:cs="Calibri"/>
          <w:lang w:val="en-US"/>
        </w:rPr>
      </w:pPr>
      <w:r w:rsidRPr="00F334AE">
        <w:rPr>
          <w:rFonts w:cs="Calibri"/>
          <w:lang w:val="en-US"/>
        </w:rPr>
        <w:t xml:space="preserve">Once a connection has been created, it has to be activated. The connection can be activated by clicking on the icon in the </w:t>
      </w:r>
      <w:r w:rsidRPr="00463045">
        <w:rPr>
          <w:rStyle w:val="ZitatZchn"/>
        </w:rPr>
        <w:t>Active</w:t>
      </w:r>
      <w:r w:rsidRPr="00F334AE">
        <w:rPr>
          <w:rFonts w:cs="Calibri"/>
          <w:lang w:val="en-US"/>
        </w:rPr>
        <w:t xml:space="preserve"> column. This</w:t>
      </w:r>
      <w:r w:rsidR="00BF2074">
        <w:rPr>
          <w:rFonts w:cs="Calibri"/>
          <w:lang w:val="en-US"/>
        </w:rPr>
        <w:t xml:space="preserve">, however, </w:t>
      </w:r>
      <w:r>
        <w:rPr>
          <w:rFonts w:cs="Calibri"/>
          <w:lang w:val="en-US"/>
        </w:rPr>
        <w:t>does not</w:t>
      </w:r>
      <w:r w:rsidRPr="00F334AE">
        <w:rPr>
          <w:rFonts w:cs="Calibri"/>
          <w:lang w:val="en-US"/>
        </w:rPr>
        <w:t xml:space="preserve"> </w:t>
      </w:r>
      <w:r>
        <w:rPr>
          <w:rFonts w:cs="Calibri"/>
          <w:lang w:val="en-US"/>
        </w:rPr>
        <w:t>verify</w:t>
      </w:r>
      <w:r w:rsidRPr="00F334AE">
        <w:rPr>
          <w:rFonts w:cs="Calibri"/>
          <w:lang w:val="en-US"/>
        </w:rPr>
        <w:t xml:space="preserve"> if</w:t>
      </w:r>
      <w:r>
        <w:rPr>
          <w:rFonts w:cs="Calibri"/>
          <w:lang w:val="en-US"/>
        </w:rPr>
        <w:t xml:space="preserve"> the specified server URL indeed provides a valid REST API</w:t>
      </w:r>
      <w:r w:rsidRPr="00F334AE">
        <w:rPr>
          <w:rFonts w:cs="Calibri"/>
          <w:lang w:val="en-US"/>
        </w:rPr>
        <w:t xml:space="preserve">. </w:t>
      </w:r>
      <w:r w:rsidR="00C25FDB">
        <w:rPr>
          <w:rFonts w:cs="Calibri"/>
          <w:lang w:val="en-US"/>
        </w:rPr>
        <w:t>If a FHIR connection is active</w:t>
      </w:r>
      <w:r>
        <w:rPr>
          <w:rFonts w:cs="Calibri"/>
          <w:lang w:val="en-US"/>
        </w:rPr>
        <w:t xml:space="preserve">, the icon in the </w:t>
      </w:r>
      <w:r w:rsidRPr="00463045">
        <w:rPr>
          <w:rStyle w:val="ZitatZchn"/>
        </w:rPr>
        <w:t>Active</w:t>
      </w:r>
      <w:r w:rsidRPr="00F334AE">
        <w:rPr>
          <w:rFonts w:cs="Calibri"/>
          <w:lang w:val="en-US"/>
        </w:rPr>
        <w:t xml:space="preserve"> column</w:t>
      </w:r>
      <w:r>
        <w:rPr>
          <w:rFonts w:cs="Calibri"/>
          <w:lang w:val="en-US"/>
        </w:rPr>
        <w:t xml:space="preserve"> turns green</w:t>
      </w:r>
      <w:r w:rsidRPr="00F334AE">
        <w:rPr>
          <w:rFonts w:cs="Calibri"/>
          <w:lang w:val="en-US"/>
        </w:rPr>
        <w:t xml:space="preserve"> (see </w:t>
      </w:r>
      <w:r>
        <w:rPr>
          <w:rFonts w:cs="Calibri"/>
          <w:lang w:val="en-US"/>
        </w:rPr>
        <w:t>f</w:t>
      </w:r>
      <w:r w:rsidRPr="00F334AE">
        <w:rPr>
          <w:rFonts w:cs="Calibri"/>
          <w:lang w:val="en-US"/>
        </w:rPr>
        <w:t>igure below)</w:t>
      </w:r>
      <w:r w:rsidR="00C25FDB">
        <w:rPr>
          <w:rFonts w:cs="Calibri"/>
          <w:lang w:val="en-US"/>
        </w:rPr>
        <w:t>.</w:t>
      </w:r>
    </w:p>
    <w:p w14:paraId="4F000450" w14:textId="4BE2BC52" w:rsidR="005E0043" w:rsidRPr="00463045" w:rsidRDefault="00D97493" w:rsidP="009C24B9">
      <w:pPr>
        <w:rPr>
          <w:lang w:val="en-US"/>
        </w:rPr>
      </w:pPr>
      <w:r>
        <w:rPr>
          <w:noProof/>
          <w:lang w:val="de-AT" w:eastAsia="de-AT"/>
        </w:rPr>
        <w:drawing>
          <wp:inline distT="0" distB="0" distL="0" distR="0" wp14:anchorId="6987CA04" wp14:editId="45638857">
            <wp:extent cx="5758815" cy="450850"/>
            <wp:effectExtent l="19050" t="19050" r="13335" b="2540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HIRConnector_Connections.png"/>
                    <pic:cNvPicPr/>
                  </pic:nvPicPr>
                  <pic:blipFill>
                    <a:blip r:embed="rId26">
                      <a:extLst>
                        <a:ext uri="{28A0092B-C50C-407E-A947-70E740481C1C}">
                          <a14:useLocalDpi xmlns:a14="http://schemas.microsoft.com/office/drawing/2010/main" val="0"/>
                        </a:ext>
                      </a:extLst>
                    </a:blip>
                    <a:stretch>
                      <a:fillRect/>
                    </a:stretch>
                  </pic:blipFill>
                  <pic:spPr>
                    <a:xfrm>
                      <a:off x="0" y="0"/>
                      <a:ext cx="5758815" cy="450850"/>
                    </a:xfrm>
                    <a:prstGeom prst="rect">
                      <a:avLst/>
                    </a:prstGeom>
                    <a:ln w="6350">
                      <a:solidFill>
                        <a:schemeClr val="accent3"/>
                      </a:solidFill>
                    </a:ln>
                  </pic:spPr>
                </pic:pic>
              </a:graphicData>
            </a:graphic>
          </wp:inline>
        </w:drawing>
      </w:r>
    </w:p>
    <w:p w14:paraId="4EB25B3C" w14:textId="7C6DCC17" w:rsidR="005E0043" w:rsidRDefault="00D4262D" w:rsidP="005E0043">
      <w:pPr>
        <w:pStyle w:val="berschrift1"/>
      </w:pPr>
      <w:bookmarkStart w:id="18" w:name="_Toc27486601"/>
      <w:r>
        <w:t>FHIR Resource U</w:t>
      </w:r>
      <w:r w:rsidR="005E0043">
        <w:t>se in MLMs</w:t>
      </w:r>
      <w:bookmarkEnd w:id="18"/>
    </w:p>
    <w:p w14:paraId="0D676E11" w14:textId="49E52A4F" w:rsidR="00F24D3B" w:rsidRPr="00D938FC" w:rsidRDefault="00F24D3B" w:rsidP="00D938FC">
      <w:pPr>
        <w:rPr>
          <w:lang w:val="en-GB"/>
        </w:rPr>
      </w:pPr>
      <w:r>
        <w:rPr>
          <w:lang w:val="en-US"/>
        </w:rPr>
        <w:t xml:space="preserve">The FHIR connectivity can be </w:t>
      </w:r>
      <w:r w:rsidR="00E429F6">
        <w:rPr>
          <w:lang w:val="en-US"/>
        </w:rPr>
        <w:t xml:space="preserve">tested </w:t>
      </w:r>
      <w:r>
        <w:rPr>
          <w:lang w:val="en-US"/>
        </w:rPr>
        <w:t>using MLMs and calling these with either REST or SOAP. For a</w:t>
      </w:r>
      <w:r w:rsidR="00BF2074">
        <w:rPr>
          <w:lang w:val="en-US"/>
        </w:rPr>
        <w:t>n</w:t>
      </w:r>
      <w:r>
        <w:rPr>
          <w:lang w:val="en-US"/>
        </w:rPr>
        <w:t xml:space="preserve"> in</w:t>
      </w:r>
      <w:r w:rsidR="00BF2074">
        <w:rPr>
          <w:lang w:val="en-US"/>
        </w:rPr>
        <w:t>-</w:t>
      </w:r>
      <w:r>
        <w:rPr>
          <w:lang w:val="en-US"/>
        </w:rPr>
        <w:t xml:space="preserve"> depth explanation on how to call MLMs using REST or </w:t>
      </w:r>
      <w:r w:rsidR="00D974D0">
        <w:rPr>
          <w:lang w:val="en-US"/>
        </w:rPr>
        <w:t>SOAP,</w:t>
      </w:r>
      <w:r>
        <w:rPr>
          <w:lang w:val="en-US"/>
        </w:rPr>
        <w:t xml:space="preserve"> please </w:t>
      </w:r>
      <w:r w:rsidR="00D974D0">
        <w:rPr>
          <w:lang w:val="en-US"/>
        </w:rPr>
        <w:t>see</w:t>
      </w:r>
      <w:r>
        <w:rPr>
          <w:lang w:val="en-US"/>
        </w:rPr>
        <w:t xml:space="preserve"> our "</w:t>
      </w:r>
      <w:r w:rsidRPr="00F24D3B">
        <w:rPr>
          <w:lang w:val="en-US"/>
        </w:rPr>
        <w:t>How to Call Arden Syntax MLMs on an ArdenSuite Server Using REST and SOAP</w:t>
      </w:r>
      <w:r>
        <w:rPr>
          <w:lang w:val="en-US"/>
        </w:rPr>
        <w:t xml:space="preserve">” in our </w:t>
      </w:r>
      <w:hyperlink r:id="rId27" w:history="1">
        <w:r w:rsidRPr="00D938FC">
          <w:rPr>
            <w:rStyle w:val="Hyperlink"/>
            <w:u w:val="none"/>
            <w:lang w:val="en-US"/>
          </w:rPr>
          <w:t>Learning Center</w:t>
        </w:r>
      </w:hyperlink>
      <w:r>
        <w:rPr>
          <w:lang w:val="en-US"/>
        </w:rPr>
        <w:t>.</w:t>
      </w:r>
    </w:p>
    <w:p w14:paraId="2B62F566" w14:textId="35FEA5DE" w:rsidR="005E0043" w:rsidRDefault="00D4262D" w:rsidP="005E0043">
      <w:pPr>
        <w:pStyle w:val="berschrift2"/>
        <w:rPr>
          <w:lang w:val="en-US"/>
        </w:rPr>
      </w:pPr>
      <w:bookmarkStart w:id="19" w:name="_Toc27486602"/>
      <w:r>
        <w:rPr>
          <w:lang w:val="en-US"/>
        </w:rPr>
        <w:t>FHIRWriteSta</w:t>
      </w:r>
      <w:r w:rsidR="005E0043">
        <w:rPr>
          <w:lang w:val="en-US"/>
        </w:rPr>
        <w:t>t</w:t>
      </w:r>
      <w:r>
        <w:rPr>
          <w:lang w:val="en-US"/>
        </w:rPr>
        <w:t>i</w:t>
      </w:r>
      <w:r w:rsidR="005E0043">
        <w:rPr>
          <w:lang w:val="en-US"/>
        </w:rPr>
        <w:t>c MLM</w:t>
      </w:r>
      <w:bookmarkEnd w:id="19"/>
    </w:p>
    <w:p w14:paraId="0E6D136A" w14:textId="79EFDF23" w:rsidR="005E0043" w:rsidRDefault="005E0043" w:rsidP="005E0043">
      <w:pPr>
        <w:rPr>
          <w:lang w:val="en-US"/>
        </w:rPr>
      </w:pPr>
      <w:r>
        <w:rPr>
          <w:lang w:val="en-US"/>
        </w:rPr>
        <w:t>In t</w:t>
      </w:r>
      <w:r w:rsidRPr="00F24ABB">
        <w:rPr>
          <w:lang w:val="en-US"/>
        </w:rPr>
        <w:t>his MLM</w:t>
      </w:r>
      <w:r>
        <w:rPr>
          <w:lang w:val="en-US"/>
        </w:rPr>
        <w:t xml:space="preserve"> (</w:t>
      </w:r>
      <w:r>
        <w:rPr>
          <w:rStyle w:val="ZitatZchn"/>
        </w:rPr>
        <w:t>FHIRWriteStatic</w:t>
      </w:r>
      <w:r w:rsidRPr="003C3D62">
        <w:rPr>
          <w:rStyle w:val="ZitatZchn"/>
        </w:rPr>
        <w:t>.mlm</w:t>
      </w:r>
      <w:r>
        <w:rPr>
          <w:lang w:val="en-US"/>
        </w:rPr>
        <w:t xml:space="preserve">) a static FHIR resource is created on the </w:t>
      </w:r>
      <w:r w:rsidR="00FB7376">
        <w:rPr>
          <w:lang w:val="en-US"/>
        </w:rPr>
        <w:t>connected</w:t>
      </w:r>
      <w:r>
        <w:rPr>
          <w:lang w:val="en-US"/>
        </w:rPr>
        <w:t xml:space="preserve"> FHIR server.</w:t>
      </w:r>
      <w:r w:rsidR="008C5F26">
        <w:rPr>
          <w:lang w:val="en-US"/>
        </w:rPr>
        <w:t xml:space="preserve"> The JSON data that needs to be supplied in the </w:t>
      </w:r>
      <w:r w:rsidR="008C5F26" w:rsidRPr="00CF5C56">
        <w:rPr>
          <w:rStyle w:val="ZitatZchn"/>
        </w:rPr>
        <w:t>Body</w:t>
      </w:r>
      <w:r w:rsidR="008C5F26">
        <w:rPr>
          <w:lang w:val="en-US"/>
        </w:rPr>
        <w:t xml:space="preserve"> segment of the REST call </w:t>
      </w:r>
      <w:r w:rsidR="006546C7">
        <w:rPr>
          <w:lang w:val="en-US"/>
        </w:rPr>
        <w:t>are two strings, specifying the p</w:t>
      </w:r>
      <w:r w:rsidR="00C72641">
        <w:rPr>
          <w:lang w:val="en-US"/>
        </w:rPr>
        <w:t>atient</w:t>
      </w:r>
      <w:r w:rsidR="00FE42EC">
        <w:rPr>
          <w:lang w:val="en-US"/>
        </w:rPr>
        <w:t>’s given name</w:t>
      </w:r>
      <w:r w:rsidR="00C72641">
        <w:rPr>
          <w:lang w:val="en-US"/>
        </w:rPr>
        <w:t xml:space="preserve"> and family name:</w:t>
      </w:r>
      <w:r>
        <w:rPr>
          <w:lang w:val="en-US"/>
        </w:rPr>
        <w:t xml:space="preserve"> </w:t>
      </w:r>
    </w:p>
    <w:p w14:paraId="6E556EE3" w14:textId="77777777" w:rsidR="00663BCB" w:rsidRDefault="00663BCB" w:rsidP="005E0043">
      <w:pPr>
        <w:pStyle w:val="KeinLeerraum"/>
        <w:rPr>
          <w:rStyle w:val="ZitatZchn"/>
          <w:sz w:val="20"/>
          <w:szCs w:val="20"/>
        </w:rPr>
      </w:pPr>
    </w:p>
    <w:p w14:paraId="5E8BF964" w14:textId="77777777" w:rsidR="00663BCB" w:rsidRDefault="00663BCB" w:rsidP="005E0043">
      <w:pPr>
        <w:pStyle w:val="KeinLeerraum"/>
        <w:rPr>
          <w:rStyle w:val="ZitatZchn"/>
          <w:sz w:val="20"/>
          <w:szCs w:val="20"/>
        </w:rPr>
      </w:pPr>
    </w:p>
    <w:p w14:paraId="2FE46804" w14:textId="77777777" w:rsidR="00663BCB" w:rsidRDefault="00663BCB" w:rsidP="005E0043">
      <w:pPr>
        <w:pStyle w:val="KeinLeerraum"/>
        <w:rPr>
          <w:rStyle w:val="ZitatZchn"/>
          <w:sz w:val="20"/>
          <w:szCs w:val="20"/>
        </w:rPr>
      </w:pPr>
    </w:p>
    <w:p w14:paraId="098E7652" w14:textId="77777777" w:rsidR="005E0043" w:rsidRPr="007F794C" w:rsidRDefault="005E0043" w:rsidP="005E0043">
      <w:pPr>
        <w:pStyle w:val="KeinLeerraum"/>
        <w:rPr>
          <w:rStyle w:val="ZitatZchn"/>
          <w:sz w:val="20"/>
          <w:szCs w:val="20"/>
        </w:rPr>
      </w:pPr>
      <w:r w:rsidRPr="007F794C">
        <w:rPr>
          <w:rStyle w:val="ZitatZchn"/>
          <w:sz w:val="20"/>
          <w:szCs w:val="20"/>
        </w:rPr>
        <w:lastRenderedPageBreak/>
        <w:t>{</w:t>
      </w:r>
    </w:p>
    <w:p w14:paraId="395DCCBB" w14:textId="77777777" w:rsidR="005E0043" w:rsidRPr="007F794C" w:rsidRDefault="005E0043" w:rsidP="005E0043">
      <w:pPr>
        <w:pStyle w:val="KeinLeerraum"/>
        <w:rPr>
          <w:rStyle w:val="ZitatZchn"/>
          <w:sz w:val="20"/>
          <w:szCs w:val="20"/>
        </w:rPr>
      </w:pPr>
      <w:r w:rsidRPr="007F794C">
        <w:rPr>
          <w:rStyle w:val="ZitatZchn"/>
          <w:sz w:val="20"/>
          <w:szCs w:val="20"/>
        </w:rPr>
        <w:t>"type": "list",</w:t>
      </w:r>
    </w:p>
    <w:p w14:paraId="5E83EA76" w14:textId="77777777" w:rsidR="005E0043" w:rsidRPr="007F794C" w:rsidRDefault="005E0043" w:rsidP="005E0043">
      <w:pPr>
        <w:pStyle w:val="KeinLeerraum"/>
        <w:rPr>
          <w:rStyle w:val="ZitatZchn"/>
          <w:sz w:val="20"/>
          <w:szCs w:val="20"/>
        </w:rPr>
      </w:pPr>
      <w:r w:rsidRPr="007F794C">
        <w:rPr>
          <w:rStyle w:val="ZitatZchn"/>
          <w:sz w:val="20"/>
          <w:szCs w:val="20"/>
        </w:rPr>
        <w:t>"primaryTime": null,</w:t>
      </w:r>
    </w:p>
    <w:p w14:paraId="05C6AA7B" w14:textId="77777777" w:rsidR="005E0043" w:rsidRPr="007F794C" w:rsidRDefault="005E0043" w:rsidP="005E0043">
      <w:pPr>
        <w:pStyle w:val="KeinLeerraum"/>
        <w:rPr>
          <w:rStyle w:val="ZitatZchn"/>
          <w:sz w:val="20"/>
          <w:szCs w:val="20"/>
        </w:rPr>
      </w:pPr>
      <w:r w:rsidRPr="007F794C">
        <w:rPr>
          <w:rStyle w:val="ZitatZchn"/>
          <w:sz w:val="20"/>
          <w:szCs w:val="20"/>
        </w:rPr>
        <w:t>"applicability": 1,</w:t>
      </w:r>
    </w:p>
    <w:p w14:paraId="3186DC98" w14:textId="77777777" w:rsidR="005E0043" w:rsidRPr="007F794C" w:rsidRDefault="005E0043" w:rsidP="005E0043">
      <w:pPr>
        <w:pStyle w:val="KeinLeerraum"/>
        <w:rPr>
          <w:rStyle w:val="ZitatZchn"/>
          <w:sz w:val="20"/>
          <w:szCs w:val="20"/>
        </w:rPr>
      </w:pPr>
      <w:r w:rsidRPr="007F794C">
        <w:rPr>
          <w:rStyle w:val="ZitatZchn"/>
          <w:sz w:val="20"/>
          <w:szCs w:val="20"/>
        </w:rPr>
        <w:t>"values":</w:t>
      </w:r>
    </w:p>
    <w:p w14:paraId="1DC977A1" w14:textId="77777777" w:rsidR="005E0043" w:rsidRPr="007F794C" w:rsidRDefault="005E0043" w:rsidP="005E0043">
      <w:pPr>
        <w:pStyle w:val="KeinLeerraum"/>
        <w:rPr>
          <w:rStyle w:val="ZitatZchn"/>
          <w:sz w:val="20"/>
          <w:szCs w:val="20"/>
        </w:rPr>
      </w:pPr>
      <w:r w:rsidRPr="007F794C">
        <w:rPr>
          <w:rStyle w:val="ZitatZchn"/>
          <w:sz w:val="20"/>
          <w:szCs w:val="20"/>
        </w:rPr>
        <w:t>[</w:t>
      </w:r>
    </w:p>
    <w:p w14:paraId="54FF2F1B" w14:textId="77777777" w:rsidR="005E0043" w:rsidRPr="007F794C" w:rsidRDefault="005E0043" w:rsidP="005E0043">
      <w:pPr>
        <w:pStyle w:val="KeinLeerraum"/>
        <w:rPr>
          <w:rStyle w:val="ZitatZchn"/>
          <w:sz w:val="20"/>
          <w:szCs w:val="20"/>
        </w:rPr>
      </w:pPr>
      <w:r>
        <w:rPr>
          <w:rStyle w:val="ZitatZchn"/>
          <w:sz w:val="20"/>
          <w:szCs w:val="20"/>
        </w:rPr>
        <w:t xml:space="preserve">  </w:t>
      </w:r>
      <w:r w:rsidRPr="007F794C">
        <w:rPr>
          <w:rStyle w:val="ZitatZchn"/>
          <w:sz w:val="20"/>
          <w:szCs w:val="20"/>
        </w:rPr>
        <w:t>{</w:t>
      </w:r>
    </w:p>
    <w:p w14:paraId="5CBF13EC" w14:textId="77777777" w:rsidR="005E0043" w:rsidRPr="007F794C" w:rsidRDefault="005E0043" w:rsidP="005E0043">
      <w:pPr>
        <w:pStyle w:val="KeinLeerraum"/>
        <w:rPr>
          <w:rStyle w:val="ZitatZchn"/>
          <w:sz w:val="20"/>
          <w:szCs w:val="20"/>
        </w:rPr>
      </w:pPr>
      <w:r>
        <w:rPr>
          <w:rStyle w:val="ZitatZchn"/>
          <w:sz w:val="20"/>
          <w:szCs w:val="20"/>
        </w:rPr>
        <w:t xml:space="preserve">    </w:t>
      </w:r>
      <w:r w:rsidRPr="007F794C">
        <w:rPr>
          <w:rStyle w:val="ZitatZchn"/>
          <w:sz w:val="20"/>
          <w:szCs w:val="20"/>
        </w:rPr>
        <w:t>"type": "string",</w:t>
      </w:r>
    </w:p>
    <w:p w14:paraId="296C1AE7" w14:textId="77777777" w:rsidR="005E0043" w:rsidRPr="007F794C" w:rsidRDefault="005E0043" w:rsidP="005E0043">
      <w:pPr>
        <w:pStyle w:val="KeinLeerraum"/>
        <w:rPr>
          <w:rStyle w:val="ZitatZchn"/>
          <w:sz w:val="20"/>
          <w:szCs w:val="20"/>
        </w:rPr>
      </w:pPr>
      <w:r>
        <w:rPr>
          <w:rStyle w:val="ZitatZchn"/>
          <w:sz w:val="20"/>
          <w:szCs w:val="20"/>
        </w:rPr>
        <w:t xml:space="preserve">    </w:t>
      </w:r>
      <w:r w:rsidRPr="007F794C">
        <w:rPr>
          <w:rStyle w:val="ZitatZchn"/>
          <w:sz w:val="20"/>
          <w:szCs w:val="20"/>
        </w:rPr>
        <w:t>"value": "hans"</w:t>
      </w:r>
    </w:p>
    <w:p w14:paraId="3350E56A" w14:textId="77777777" w:rsidR="005E0043" w:rsidRPr="007F794C" w:rsidRDefault="005E0043" w:rsidP="005E0043">
      <w:pPr>
        <w:pStyle w:val="KeinLeerraum"/>
        <w:rPr>
          <w:rStyle w:val="ZitatZchn"/>
          <w:sz w:val="20"/>
          <w:szCs w:val="20"/>
        </w:rPr>
      </w:pPr>
      <w:r>
        <w:rPr>
          <w:rStyle w:val="ZitatZchn"/>
          <w:sz w:val="20"/>
          <w:szCs w:val="20"/>
        </w:rPr>
        <w:t xml:space="preserve">  </w:t>
      </w:r>
      <w:r w:rsidRPr="007F794C">
        <w:rPr>
          <w:rStyle w:val="ZitatZchn"/>
          <w:sz w:val="20"/>
          <w:szCs w:val="20"/>
        </w:rPr>
        <w:t>},</w:t>
      </w:r>
    </w:p>
    <w:p w14:paraId="417DD0A6" w14:textId="77777777" w:rsidR="005E0043" w:rsidRPr="007F794C" w:rsidRDefault="005E0043" w:rsidP="005E0043">
      <w:pPr>
        <w:pStyle w:val="KeinLeerraum"/>
        <w:rPr>
          <w:rStyle w:val="ZitatZchn"/>
          <w:sz w:val="20"/>
          <w:szCs w:val="20"/>
        </w:rPr>
      </w:pPr>
      <w:r>
        <w:rPr>
          <w:rStyle w:val="ZitatZchn"/>
          <w:sz w:val="20"/>
          <w:szCs w:val="20"/>
        </w:rPr>
        <w:t xml:space="preserve">  </w:t>
      </w:r>
      <w:r w:rsidRPr="007F794C">
        <w:rPr>
          <w:rStyle w:val="ZitatZchn"/>
          <w:sz w:val="20"/>
          <w:szCs w:val="20"/>
        </w:rPr>
        <w:t>{</w:t>
      </w:r>
    </w:p>
    <w:p w14:paraId="12BA528A" w14:textId="77777777" w:rsidR="005E0043" w:rsidRPr="007F794C" w:rsidRDefault="005E0043" w:rsidP="005E0043">
      <w:pPr>
        <w:pStyle w:val="KeinLeerraum"/>
        <w:rPr>
          <w:rStyle w:val="ZitatZchn"/>
          <w:sz w:val="20"/>
          <w:szCs w:val="20"/>
        </w:rPr>
      </w:pPr>
      <w:r>
        <w:rPr>
          <w:rStyle w:val="ZitatZchn"/>
          <w:sz w:val="20"/>
          <w:szCs w:val="20"/>
        </w:rPr>
        <w:t xml:space="preserve">    </w:t>
      </w:r>
      <w:r w:rsidRPr="007F794C">
        <w:rPr>
          <w:rStyle w:val="ZitatZchn"/>
          <w:sz w:val="20"/>
          <w:szCs w:val="20"/>
        </w:rPr>
        <w:t>"type": "string",</w:t>
      </w:r>
    </w:p>
    <w:p w14:paraId="10FD30A2" w14:textId="77777777" w:rsidR="005E0043" w:rsidRPr="007F794C" w:rsidRDefault="005E0043" w:rsidP="005E0043">
      <w:pPr>
        <w:pStyle w:val="KeinLeerraum"/>
        <w:rPr>
          <w:rStyle w:val="ZitatZchn"/>
          <w:sz w:val="20"/>
          <w:szCs w:val="20"/>
        </w:rPr>
      </w:pPr>
      <w:r>
        <w:rPr>
          <w:rStyle w:val="ZitatZchn"/>
          <w:sz w:val="20"/>
          <w:szCs w:val="20"/>
        </w:rPr>
        <w:t xml:space="preserve">    </w:t>
      </w:r>
      <w:r w:rsidRPr="007F794C">
        <w:rPr>
          <w:rStyle w:val="ZitatZchn"/>
          <w:sz w:val="20"/>
          <w:szCs w:val="20"/>
        </w:rPr>
        <w:t>"value": "mayer"</w:t>
      </w:r>
    </w:p>
    <w:p w14:paraId="5C3F68AD" w14:textId="77777777" w:rsidR="005E0043" w:rsidRPr="007F794C" w:rsidRDefault="005E0043" w:rsidP="005E0043">
      <w:pPr>
        <w:pStyle w:val="KeinLeerraum"/>
        <w:rPr>
          <w:rStyle w:val="ZitatZchn"/>
          <w:sz w:val="20"/>
          <w:szCs w:val="20"/>
        </w:rPr>
      </w:pPr>
      <w:r>
        <w:rPr>
          <w:rStyle w:val="ZitatZchn"/>
          <w:sz w:val="20"/>
          <w:szCs w:val="20"/>
        </w:rPr>
        <w:t xml:space="preserve">  </w:t>
      </w:r>
      <w:r w:rsidRPr="007F794C">
        <w:rPr>
          <w:rStyle w:val="ZitatZchn"/>
          <w:sz w:val="20"/>
          <w:szCs w:val="20"/>
        </w:rPr>
        <w:t>}</w:t>
      </w:r>
    </w:p>
    <w:p w14:paraId="079FAD09" w14:textId="77777777" w:rsidR="005E0043" w:rsidRPr="007F794C" w:rsidRDefault="005E0043" w:rsidP="005E0043">
      <w:pPr>
        <w:pStyle w:val="KeinLeerraum"/>
        <w:rPr>
          <w:rStyle w:val="ZitatZchn"/>
          <w:sz w:val="20"/>
          <w:szCs w:val="20"/>
        </w:rPr>
      </w:pPr>
      <w:r w:rsidRPr="007F794C">
        <w:rPr>
          <w:rStyle w:val="ZitatZchn"/>
          <w:sz w:val="20"/>
          <w:szCs w:val="20"/>
        </w:rPr>
        <w:t>]</w:t>
      </w:r>
    </w:p>
    <w:p w14:paraId="13BDF33C" w14:textId="77777777" w:rsidR="005E0043" w:rsidRDefault="005E0043" w:rsidP="005E0043">
      <w:pPr>
        <w:pStyle w:val="KeinLeerraum"/>
        <w:rPr>
          <w:rStyle w:val="ZitatZchn"/>
          <w:sz w:val="20"/>
          <w:szCs w:val="20"/>
        </w:rPr>
      </w:pPr>
      <w:r w:rsidRPr="007F794C">
        <w:rPr>
          <w:rStyle w:val="ZitatZchn"/>
          <w:sz w:val="20"/>
          <w:szCs w:val="20"/>
        </w:rPr>
        <w:t>}</w:t>
      </w:r>
    </w:p>
    <w:p w14:paraId="79BDE3FE" w14:textId="77777777" w:rsidR="008C5F26" w:rsidRDefault="008C5F26" w:rsidP="005E0043">
      <w:pPr>
        <w:pStyle w:val="KeinLeerraum"/>
        <w:rPr>
          <w:rStyle w:val="ZitatZchn"/>
          <w:sz w:val="20"/>
          <w:szCs w:val="20"/>
        </w:rPr>
      </w:pPr>
    </w:p>
    <w:p w14:paraId="18F25125" w14:textId="40600254" w:rsidR="0011065C" w:rsidRDefault="0011065C" w:rsidP="008C5F26">
      <w:pPr>
        <w:rPr>
          <w:lang w:val="en-US"/>
        </w:rPr>
      </w:pPr>
      <w:r>
        <w:rPr>
          <w:lang w:val="en-US"/>
        </w:rPr>
        <w:t xml:space="preserve">A FHIR </w:t>
      </w:r>
      <w:r w:rsidR="00C51FD6" w:rsidRPr="00C51FD6">
        <w:rPr>
          <w:lang w:val="en-US"/>
        </w:rPr>
        <w:t>patient</w:t>
      </w:r>
      <w:r w:rsidRPr="00C51FD6">
        <w:rPr>
          <w:lang w:val="en-US"/>
        </w:rPr>
        <w:t xml:space="preserve"> resource</w:t>
      </w:r>
      <w:r>
        <w:rPr>
          <w:lang w:val="en-US"/>
        </w:rPr>
        <w:t xml:space="preserve"> is defined inside the MLM as a string in xml format</w:t>
      </w:r>
      <w:r w:rsidR="00FE42EC">
        <w:rPr>
          <w:lang w:val="en-US"/>
        </w:rPr>
        <w:t>, setting the specified given name</w:t>
      </w:r>
      <w:r w:rsidR="00DD4C8B">
        <w:rPr>
          <w:lang w:val="en-US"/>
        </w:rPr>
        <w:t xml:space="preserve"> and family name</w:t>
      </w:r>
      <w:r>
        <w:rPr>
          <w:lang w:val="en-US"/>
        </w:rPr>
        <w:t>:</w:t>
      </w:r>
    </w:p>
    <w:p w14:paraId="3535F241" w14:textId="77777777" w:rsidR="0011065C" w:rsidRPr="0011065C" w:rsidRDefault="0011065C" w:rsidP="0011065C">
      <w:pPr>
        <w:pStyle w:val="KeinLeerraum"/>
        <w:rPr>
          <w:rStyle w:val="ZitatZchn"/>
          <w:sz w:val="20"/>
          <w:szCs w:val="20"/>
          <w:lang w:val="de-DE"/>
        </w:rPr>
      </w:pPr>
      <w:r w:rsidRPr="0011065C">
        <w:rPr>
          <w:rStyle w:val="ZitatZchn"/>
          <w:sz w:val="20"/>
          <w:szCs w:val="20"/>
          <w:lang w:val="de-DE"/>
        </w:rPr>
        <w:t>FHIRPatient:= "&lt;Patient xmlns=""http://hl7.org/fhir""&gt;</w:t>
      </w:r>
    </w:p>
    <w:p w14:paraId="0C010E19" w14:textId="77777777" w:rsidR="0011065C" w:rsidRDefault="0011065C" w:rsidP="0011065C">
      <w:pPr>
        <w:pStyle w:val="KeinLeerraum"/>
        <w:rPr>
          <w:rStyle w:val="ZitatZchn"/>
          <w:sz w:val="20"/>
          <w:szCs w:val="20"/>
        </w:rPr>
      </w:pPr>
      <w:r w:rsidRPr="008E596B">
        <w:rPr>
          <w:rStyle w:val="ZitatZchn"/>
          <w:sz w:val="20"/>
          <w:szCs w:val="20"/>
          <w:lang w:val="de-DE"/>
        </w:rPr>
        <w:t xml:space="preserve">  </w:t>
      </w:r>
      <w:r>
        <w:rPr>
          <w:rStyle w:val="ZitatZchn"/>
          <w:sz w:val="20"/>
          <w:szCs w:val="20"/>
        </w:rPr>
        <w:t>&lt;text&gt;</w:t>
      </w:r>
    </w:p>
    <w:p w14:paraId="752C9789" w14:textId="053A9E42"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&lt;status value=""generated""&gt;&lt;/status&gt;</w:t>
      </w:r>
    </w:p>
    <w:p w14:paraId="4ABE52C9" w14:textId="70CCFB8E" w:rsidR="0011065C" w:rsidRPr="0011065C" w:rsidRDefault="0011065C" w:rsidP="0011065C">
      <w:pPr>
        <w:pStyle w:val="KeinLeerraum"/>
        <w:rPr>
          <w:rStyle w:val="ZitatZchn"/>
          <w:sz w:val="20"/>
          <w:szCs w:val="20"/>
        </w:rPr>
      </w:pPr>
      <w:r w:rsidRPr="0011065C">
        <w:rPr>
          <w:rStyle w:val="ZitatZchn"/>
          <w:sz w:val="20"/>
          <w:szCs w:val="20"/>
        </w:rPr>
        <w:t xml:space="preserve">    &lt;div xmlns=""http://www.w3.org/1999/xhtml""&gt;</w:t>
      </w:r>
    </w:p>
    <w:p w14:paraId="027AD824" w14:textId="59603EE9"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 xml:space="preserve">&lt;p&gt;" || </w:t>
      </w:r>
      <w:r w:rsidRPr="0011065C">
        <w:rPr>
          <w:rStyle w:val="ZitatZchn"/>
          <w:color w:val="000000" w:themeColor="text1"/>
          <w:sz w:val="20"/>
          <w:szCs w:val="20"/>
        </w:rPr>
        <w:t xml:space="preserve">givenname </w:t>
      </w:r>
      <w:r w:rsidRPr="0011065C">
        <w:rPr>
          <w:rStyle w:val="ZitatZchn"/>
          <w:sz w:val="20"/>
          <w:szCs w:val="20"/>
        </w:rPr>
        <w:t xml:space="preserve">|| " " || </w:t>
      </w:r>
      <w:r w:rsidRPr="0011065C">
        <w:rPr>
          <w:rStyle w:val="ZitatZchn"/>
          <w:color w:val="000000" w:themeColor="text1"/>
          <w:sz w:val="20"/>
          <w:szCs w:val="20"/>
        </w:rPr>
        <w:t xml:space="preserve">familyname </w:t>
      </w:r>
      <w:r w:rsidRPr="0011065C">
        <w:rPr>
          <w:rStyle w:val="ZitatZchn"/>
          <w:sz w:val="20"/>
          <w:szCs w:val="20"/>
        </w:rPr>
        <w:t>|| "&lt;/p&gt;</w:t>
      </w:r>
    </w:p>
    <w:p w14:paraId="3DC29EDE" w14:textId="702531E6" w:rsidR="0011065C" w:rsidRPr="0011065C" w:rsidRDefault="0011065C" w:rsidP="0011065C">
      <w:pPr>
        <w:pStyle w:val="KeinLeerraum"/>
        <w:rPr>
          <w:rStyle w:val="ZitatZchn"/>
          <w:sz w:val="20"/>
          <w:szCs w:val="20"/>
        </w:rPr>
      </w:pPr>
      <w:r w:rsidRPr="0011065C">
        <w:rPr>
          <w:rStyle w:val="ZitatZchn"/>
          <w:sz w:val="20"/>
          <w:szCs w:val="20"/>
        </w:rPr>
        <w:t xml:space="preserve">    &lt;/div&gt;</w:t>
      </w:r>
    </w:p>
    <w:p w14:paraId="6E55708E" w14:textId="30FF050A" w:rsidR="0011065C" w:rsidRPr="0011065C" w:rsidRDefault="0011065C" w:rsidP="0011065C">
      <w:pPr>
        <w:pStyle w:val="KeinLeerraum"/>
        <w:rPr>
          <w:rStyle w:val="ZitatZchn"/>
          <w:sz w:val="20"/>
          <w:szCs w:val="20"/>
        </w:rPr>
      </w:pPr>
      <w:r>
        <w:rPr>
          <w:rStyle w:val="ZitatZchn"/>
          <w:sz w:val="20"/>
          <w:szCs w:val="20"/>
        </w:rPr>
        <w:t xml:space="preserve">  &lt;</w:t>
      </w:r>
      <w:r w:rsidRPr="0011065C">
        <w:rPr>
          <w:rStyle w:val="ZitatZchn"/>
          <w:sz w:val="20"/>
          <w:szCs w:val="20"/>
        </w:rPr>
        <w:t>/text&gt;</w:t>
      </w:r>
    </w:p>
    <w:p w14:paraId="5ECBFA7C" w14:textId="77777777" w:rsidR="0011065C" w:rsidRPr="0011065C" w:rsidRDefault="0011065C" w:rsidP="0011065C">
      <w:pPr>
        <w:pStyle w:val="KeinLeerraum"/>
        <w:rPr>
          <w:rStyle w:val="ZitatZchn"/>
          <w:sz w:val="20"/>
          <w:szCs w:val="20"/>
        </w:rPr>
      </w:pPr>
      <w:r w:rsidRPr="0011065C">
        <w:rPr>
          <w:rStyle w:val="ZitatZchn"/>
          <w:sz w:val="20"/>
          <w:szCs w:val="20"/>
        </w:rPr>
        <w:t xml:space="preserve">            </w:t>
      </w:r>
      <w:r w:rsidRPr="0011065C">
        <w:rPr>
          <w:rStyle w:val="ZitatZchn"/>
          <w:sz w:val="20"/>
          <w:szCs w:val="20"/>
        </w:rPr>
        <w:tab/>
      </w:r>
    </w:p>
    <w:p w14:paraId="52554D79" w14:textId="10B08BB4" w:rsidR="0011065C" w:rsidRPr="0011065C" w:rsidRDefault="0011065C" w:rsidP="0011065C">
      <w:pPr>
        <w:pStyle w:val="KeinLeerraum"/>
        <w:rPr>
          <w:rStyle w:val="ZitatZchn"/>
          <w:sz w:val="20"/>
          <w:szCs w:val="20"/>
        </w:rPr>
      </w:pPr>
      <w:r w:rsidRPr="0011065C">
        <w:rPr>
          <w:rStyle w:val="ZitatZchn"/>
          <w:sz w:val="20"/>
          <w:szCs w:val="20"/>
        </w:rPr>
        <w:t xml:space="preserve">  </w:t>
      </w:r>
      <w:r>
        <w:rPr>
          <w:rStyle w:val="ZitatZchn"/>
          <w:sz w:val="20"/>
          <w:szCs w:val="20"/>
        </w:rPr>
        <w:t>&lt;</w:t>
      </w:r>
      <w:r w:rsidRPr="0011065C">
        <w:rPr>
          <w:rStyle w:val="ZitatZchn"/>
          <w:sz w:val="20"/>
          <w:szCs w:val="20"/>
        </w:rPr>
        <w:t>identifier&gt;</w:t>
      </w:r>
    </w:p>
    <w:p w14:paraId="2D8A0069" w14:textId="0A892271"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&lt;use value=""usual"" /&gt;</w:t>
      </w:r>
    </w:p>
    <w:p w14:paraId="223E93BD" w14:textId="3C1E3F92"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 xml:space="preserve">&lt;value value=""" || </w:t>
      </w:r>
      <w:r w:rsidRPr="0011065C">
        <w:rPr>
          <w:rStyle w:val="ZitatZchn"/>
          <w:color w:val="000000" w:themeColor="text1"/>
          <w:sz w:val="20"/>
          <w:szCs w:val="20"/>
        </w:rPr>
        <w:t xml:space="preserve">givenname </w:t>
      </w:r>
      <w:r w:rsidRPr="0011065C">
        <w:rPr>
          <w:rStyle w:val="ZitatZchn"/>
          <w:sz w:val="20"/>
          <w:szCs w:val="20"/>
        </w:rPr>
        <w:t xml:space="preserve">|| "." || </w:t>
      </w:r>
      <w:r w:rsidRPr="0011065C">
        <w:rPr>
          <w:rStyle w:val="ZitatZchn"/>
          <w:color w:val="000000" w:themeColor="text1"/>
          <w:sz w:val="20"/>
          <w:szCs w:val="20"/>
        </w:rPr>
        <w:t xml:space="preserve">familyname </w:t>
      </w:r>
      <w:r w:rsidRPr="0011065C">
        <w:rPr>
          <w:rStyle w:val="ZitatZchn"/>
          <w:sz w:val="20"/>
          <w:szCs w:val="20"/>
        </w:rPr>
        <w:t>|| """ /&gt;</w:t>
      </w:r>
    </w:p>
    <w:p w14:paraId="55B67A19" w14:textId="25D6077E"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&lt;/identifier&gt;</w:t>
      </w:r>
    </w:p>
    <w:p w14:paraId="5476F303" w14:textId="77777777" w:rsidR="0011065C" w:rsidRPr="0011065C" w:rsidRDefault="0011065C" w:rsidP="0011065C">
      <w:pPr>
        <w:pStyle w:val="KeinLeerraum"/>
        <w:rPr>
          <w:rStyle w:val="ZitatZchn"/>
          <w:sz w:val="20"/>
          <w:szCs w:val="20"/>
        </w:rPr>
      </w:pPr>
      <w:r w:rsidRPr="0011065C">
        <w:rPr>
          <w:rStyle w:val="ZitatZchn"/>
          <w:sz w:val="20"/>
          <w:szCs w:val="20"/>
        </w:rPr>
        <w:t xml:space="preserve">            </w:t>
      </w:r>
      <w:r w:rsidRPr="0011065C">
        <w:rPr>
          <w:rStyle w:val="ZitatZchn"/>
          <w:sz w:val="20"/>
          <w:szCs w:val="20"/>
        </w:rPr>
        <w:tab/>
      </w:r>
    </w:p>
    <w:p w14:paraId="7255A370" w14:textId="19C3E7D1"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&lt;name&gt;</w:t>
      </w:r>
    </w:p>
    <w:p w14:paraId="5A6BE85C" w14:textId="3B0210C2"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 xml:space="preserve">&lt;family value=""" || </w:t>
      </w:r>
      <w:r w:rsidRPr="0011065C">
        <w:rPr>
          <w:rStyle w:val="ZitatZchn"/>
          <w:color w:val="000000" w:themeColor="text1"/>
          <w:sz w:val="20"/>
          <w:szCs w:val="20"/>
        </w:rPr>
        <w:t xml:space="preserve">givenname </w:t>
      </w:r>
      <w:r w:rsidRPr="0011065C">
        <w:rPr>
          <w:rStyle w:val="ZitatZchn"/>
          <w:sz w:val="20"/>
          <w:szCs w:val="20"/>
        </w:rPr>
        <w:t>|| """ /&gt;</w:t>
      </w:r>
    </w:p>
    <w:p w14:paraId="78BE082E" w14:textId="7D8DB84D"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 xml:space="preserve">&lt;given value=""" || </w:t>
      </w:r>
      <w:r w:rsidRPr="0011065C">
        <w:rPr>
          <w:rStyle w:val="ZitatZchn"/>
          <w:color w:val="000000" w:themeColor="text1"/>
          <w:sz w:val="20"/>
          <w:szCs w:val="20"/>
        </w:rPr>
        <w:t xml:space="preserve">familyname </w:t>
      </w:r>
      <w:r w:rsidRPr="0011065C">
        <w:rPr>
          <w:rStyle w:val="ZitatZchn"/>
          <w:sz w:val="20"/>
          <w:szCs w:val="20"/>
        </w:rPr>
        <w:t>|| """ /&gt;</w:t>
      </w:r>
    </w:p>
    <w:p w14:paraId="2D4CC918" w14:textId="12C57F0C"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&lt;/name&gt;</w:t>
      </w:r>
    </w:p>
    <w:p w14:paraId="75CB6546" w14:textId="77777777" w:rsidR="0011065C" w:rsidRPr="0011065C" w:rsidRDefault="0011065C" w:rsidP="0011065C">
      <w:pPr>
        <w:pStyle w:val="KeinLeerraum"/>
        <w:rPr>
          <w:rStyle w:val="ZitatZchn"/>
          <w:sz w:val="20"/>
          <w:szCs w:val="20"/>
        </w:rPr>
      </w:pPr>
      <w:r w:rsidRPr="0011065C">
        <w:rPr>
          <w:rStyle w:val="ZitatZchn"/>
          <w:sz w:val="20"/>
          <w:szCs w:val="20"/>
        </w:rPr>
        <w:t xml:space="preserve">            </w:t>
      </w:r>
      <w:r w:rsidRPr="0011065C">
        <w:rPr>
          <w:rStyle w:val="ZitatZchn"/>
          <w:sz w:val="20"/>
          <w:szCs w:val="20"/>
        </w:rPr>
        <w:tab/>
      </w:r>
    </w:p>
    <w:p w14:paraId="16F91A2E" w14:textId="6668F785"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&lt;telecom&gt;</w:t>
      </w:r>
    </w:p>
    <w:p w14:paraId="6D6E11FA" w14:textId="06646532"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&lt;system value=""phone"" /&gt;</w:t>
      </w:r>
    </w:p>
    <w:p w14:paraId="32B497A9" w14:textId="6DA170B5"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&lt;value value=""(03) 5555 6789"" /&gt;</w:t>
      </w:r>
    </w:p>
    <w:p w14:paraId="552B0157" w14:textId="3DE17D95"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&lt;use value=""home"" /&gt;</w:t>
      </w:r>
    </w:p>
    <w:p w14:paraId="6DDF435D" w14:textId="7E77C23E"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&lt;/telecom&gt;</w:t>
      </w:r>
    </w:p>
    <w:p w14:paraId="2928420B" w14:textId="77777777" w:rsidR="0011065C" w:rsidRPr="0011065C" w:rsidRDefault="0011065C" w:rsidP="0011065C">
      <w:pPr>
        <w:pStyle w:val="KeinLeerraum"/>
        <w:rPr>
          <w:rStyle w:val="ZitatZchn"/>
          <w:sz w:val="20"/>
          <w:szCs w:val="20"/>
        </w:rPr>
      </w:pPr>
      <w:r w:rsidRPr="0011065C">
        <w:rPr>
          <w:rStyle w:val="ZitatZchn"/>
          <w:sz w:val="20"/>
          <w:szCs w:val="20"/>
        </w:rPr>
        <w:t xml:space="preserve">            </w:t>
      </w:r>
      <w:r w:rsidRPr="0011065C">
        <w:rPr>
          <w:rStyle w:val="ZitatZchn"/>
          <w:sz w:val="20"/>
          <w:szCs w:val="20"/>
        </w:rPr>
        <w:tab/>
      </w:r>
    </w:p>
    <w:p w14:paraId="087A7232" w14:textId="3342DEFB"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&lt;gender value=""male"" /&gt;</w:t>
      </w:r>
    </w:p>
    <w:p w14:paraId="5C7BA59B" w14:textId="77777777" w:rsidR="0011065C" w:rsidRPr="0011065C" w:rsidRDefault="0011065C" w:rsidP="0011065C">
      <w:pPr>
        <w:pStyle w:val="KeinLeerraum"/>
        <w:rPr>
          <w:rStyle w:val="ZitatZchn"/>
          <w:sz w:val="20"/>
          <w:szCs w:val="20"/>
        </w:rPr>
      </w:pPr>
      <w:r w:rsidRPr="0011065C">
        <w:rPr>
          <w:rStyle w:val="ZitatZchn"/>
          <w:sz w:val="20"/>
          <w:szCs w:val="20"/>
        </w:rPr>
        <w:t xml:space="preserve">            </w:t>
      </w:r>
      <w:r w:rsidRPr="0011065C">
        <w:rPr>
          <w:rStyle w:val="ZitatZchn"/>
          <w:sz w:val="20"/>
          <w:szCs w:val="20"/>
        </w:rPr>
        <w:tab/>
      </w:r>
    </w:p>
    <w:p w14:paraId="0E8D030E" w14:textId="35CD0AE2"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&lt;birthDate value=""1988-02-18"" /&gt;</w:t>
      </w:r>
    </w:p>
    <w:p w14:paraId="52BAD819" w14:textId="77777777" w:rsidR="0011065C" w:rsidRPr="0011065C" w:rsidRDefault="0011065C" w:rsidP="0011065C">
      <w:pPr>
        <w:pStyle w:val="KeinLeerraum"/>
        <w:rPr>
          <w:rStyle w:val="ZitatZchn"/>
          <w:sz w:val="20"/>
          <w:szCs w:val="20"/>
        </w:rPr>
      </w:pPr>
      <w:r w:rsidRPr="0011065C">
        <w:rPr>
          <w:rStyle w:val="ZitatZchn"/>
          <w:sz w:val="20"/>
          <w:szCs w:val="20"/>
        </w:rPr>
        <w:t xml:space="preserve">            </w:t>
      </w:r>
      <w:r w:rsidRPr="0011065C">
        <w:rPr>
          <w:rStyle w:val="ZitatZchn"/>
          <w:sz w:val="20"/>
          <w:szCs w:val="20"/>
        </w:rPr>
        <w:tab/>
      </w:r>
    </w:p>
    <w:p w14:paraId="650110C5" w14:textId="7E1FAAD1"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&lt;address&gt;</w:t>
      </w:r>
    </w:p>
    <w:p w14:paraId="74ED3FA9" w14:textId="48A54B1E"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&lt;line value=""3300 Washtenaw"" /&gt;</w:t>
      </w:r>
    </w:p>
    <w:p w14:paraId="4CB03E64" w14:textId="08D2B4AD"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&lt;city value=""Ann Harbor"" /&gt;</w:t>
      </w:r>
    </w:p>
    <w:p w14:paraId="20564FE2" w14:textId="7A8E28D5"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&lt;state value=""MI"" /&gt;</w:t>
      </w:r>
    </w:p>
    <w:p w14:paraId="2A434481" w14:textId="29371B91"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&lt;postalCode value=""48104"" /&gt;</w:t>
      </w:r>
    </w:p>
    <w:p w14:paraId="71A7D390" w14:textId="45ED5261"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&lt;country value=""US"" /&gt;</w:t>
      </w:r>
    </w:p>
    <w:p w14:paraId="4E6C3F30" w14:textId="4FB98841" w:rsidR="0011065C" w:rsidRPr="0011065C" w:rsidRDefault="0011065C" w:rsidP="0011065C">
      <w:pPr>
        <w:pStyle w:val="KeinLeerraum"/>
        <w:rPr>
          <w:rStyle w:val="ZitatZchn"/>
          <w:sz w:val="20"/>
          <w:szCs w:val="20"/>
        </w:rPr>
      </w:pPr>
      <w:r>
        <w:rPr>
          <w:rStyle w:val="ZitatZchn"/>
          <w:sz w:val="20"/>
          <w:szCs w:val="20"/>
        </w:rPr>
        <w:t xml:space="preserve">  </w:t>
      </w:r>
      <w:r w:rsidRPr="0011065C">
        <w:rPr>
          <w:rStyle w:val="ZitatZchn"/>
          <w:sz w:val="20"/>
          <w:szCs w:val="20"/>
        </w:rPr>
        <w:t>&lt;/address&gt;</w:t>
      </w:r>
    </w:p>
    <w:p w14:paraId="13007D25" w14:textId="14CDB050" w:rsidR="00DD4C8B" w:rsidRPr="0011065C" w:rsidRDefault="0011065C" w:rsidP="0011065C">
      <w:pPr>
        <w:pStyle w:val="KeinLeerraum"/>
        <w:rPr>
          <w:rStyle w:val="ZitatZchn"/>
          <w:sz w:val="20"/>
          <w:szCs w:val="20"/>
        </w:rPr>
      </w:pPr>
      <w:r w:rsidRPr="0011065C">
        <w:rPr>
          <w:rStyle w:val="ZitatZchn"/>
          <w:sz w:val="20"/>
          <w:szCs w:val="20"/>
        </w:rPr>
        <w:t>&lt;/Patient&gt;";</w:t>
      </w:r>
    </w:p>
    <w:p w14:paraId="3690E32A" w14:textId="5112B075" w:rsidR="00DD4C8B" w:rsidRDefault="00DD4C8B" w:rsidP="008C5F26">
      <w:pPr>
        <w:rPr>
          <w:lang w:val="en-US"/>
        </w:rPr>
      </w:pPr>
      <w:r>
        <w:rPr>
          <w:lang w:val="en-US"/>
        </w:rPr>
        <w:t xml:space="preserve">This resource can be written to a </w:t>
      </w:r>
      <w:r w:rsidR="00B25706">
        <w:rPr>
          <w:lang w:val="en-US"/>
        </w:rPr>
        <w:t>connected</w:t>
      </w:r>
      <w:r>
        <w:rPr>
          <w:lang w:val="en-US"/>
        </w:rPr>
        <w:t xml:space="preserve"> FHIR server using</w:t>
      </w:r>
      <w:r w:rsidR="00C51FD6">
        <w:rPr>
          <w:lang w:val="en-US"/>
        </w:rPr>
        <w:t xml:space="preserve"> the</w:t>
      </w:r>
      <w:r>
        <w:rPr>
          <w:lang w:val="en-US"/>
        </w:rPr>
        <w:t xml:space="preserve"> following statements in the </w:t>
      </w:r>
      <w:r w:rsidRPr="003E456E">
        <w:rPr>
          <w:lang w:val="en-US"/>
        </w:rPr>
        <w:t xml:space="preserve">data and </w:t>
      </w:r>
      <w:r w:rsidRPr="003E456E">
        <w:rPr>
          <w:lang w:val="en-US"/>
        </w:rPr>
        <w:lastRenderedPageBreak/>
        <w:t>action slot</w:t>
      </w:r>
      <w:r w:rsidR="003E456E" w:rsidRPr="003E456E">
        <w:rPr>
          <w:lang w:val="en-US"/>
        </w:rPr>
        <w:t>s:</w:t>
      </w:r>
    </w:p>
    <w:p w14:paraId="46F5CAEF" w14:textId="6FA353E2" w:rsidR="00DD4C8B" w:rsidRDefault="003E456E" w:rsidP="003E456E">
      <w:pPr>
        <w:rPr>
          <w:rStyle w:val="ZitatZchn"/>
          <w:sz w:val="20"/>
          <w:szCs w:val="20"/>
        </w:rPr>
      </w:pPr>
      <w:r>
        <w:rPr>
          <w:lang w:val="en-US"/>
        </w:rPr>
        <w:t xml:space="preserve">Data Slot: </w:t>
      </w:r>
      <w:r w:rsidR="00DD4C8B" w:rsidRPr="00DD4C8B">
        <w:rPr>
          <w:rStyle w:val="ZitatZchn"/>
          <w:sz w:val="20"/>
          <w:szCs w:val="20"/>
        </w:rPr>
        <w:t>destinationFHIRCreate := destination {fhi</w:t>
      </w:r>
      <w:r w:rsidR="00DD4C8B">
        <w:rPr>
          <w:rStyle w:val="ZitatZchn"/>
          <w:sz w:val="20"/>
          <w:szCs w:val="20"/>
        </w:rPr>
        <w:t>r:create:Patient};</w:t>
      </w:r>
      <w:r>
        <w:rPr>
          <w:rStyle w:val="ZitatZchn"/>
          <w:sz w:val="20"/>
          <w:szCs w:val="20"/>
        </w:rPr>
        <w:br/>
      </w:r>
      <w:r>
        <w:rPr>
          <w:lang w:val="en-US"/>
        </w:rPr>
        <w:t xml:space="preserve">Action Slot: </w:t>
      </w:r>
      <w:r w:rsidR="00DD4C8B" w:rsidRPr="00DD4C8B">
        <w:rPr>
          <w:rStyle w:val="ZitatZchn"/>
          <w:sz w:val="20"/>
          <w:szCs w:val="20"/>
        </w:rPr>
        <w:t>write FHIRPatient at destinationFHIRCreate;</w:t>
      </w:r>
    </w:p>
    <w:p w14:paraId="79F616EA" w14:textId="67D5FCAF" w:rsidR="003E456E" w:rsidRPr="003E456E" w:rsidRDefault="003E456E" w:rsidP="008C5F26">
      <w:pPr>
        <w:rPr>
          <w:i/>
          <w:lang w:val="en-US"/>
        </w:rPr>
      </w:pPr>
      <w:r w:rsidRPr="00F24ABB">
        <w:rPr>
          <w:b/>
          <w:smallCaps/>
          <w:lang w:val="en-US"/>
        </w:rPr>
        <w:t>Note</w:t>
      </w:r>
      <w:r w:rsidRPr="00F24ABB">
        <w:rPr>
          <w:b/>
          <w:lang w:val="en-US"/>
        </w:rPr>
        <w:t>:</w:t>
      </w:r>
      <w:r w:rsidRPr="00F24ABB">
        <w:rPr>
          <w:lang w:val="en-US"/>
        </w:rPr>
        <w:t xml:space="preserve"> </w:t>
      </w:r>
      <w:r w:rsidRPr="003E456E">
        <w:rPr>
          <w:i/>
          <w:lang w:val="en-US"/>
        </w:rPr>
        <w:t xml:space="preserve">The </w:t>
      </w:r>
      <w:r w:rsidRPr="003E456E">
        <w:rPr>
          <w:rStyle w:val="ZitatZchn"/>
          <w:rFonts w:eastAsiaTheme="minorEastAsia" w:cstheme="minorBidi"/>
          <w:i/>
          <w:sz w:val="20"/>
          <w:szCs w:val="20"/>
        </w:rPr>
        <w:t>fhir:create</w:t>
      </w:r>
      <w:r w:rsidRPr="003E456E">
        <w:rPr>
          <w:i/>
          <w:lang w:val="en-US"/>
        </w:rPr>
        <w:t xml:space="preserve"> keyword specifies that a FHIR resource should be created. </w:t>
      </w:r>
      <w:r w:rsidRPr="003E456E">
        <w:rPr>
          <w:rStyle w:val="ZitatZchn"/>
          <w:rFonts w:eastAsiaTheme="minorEastAsia" w:cstheme="minorBidi"/>
          <w:i/>
          <w:sz w:val="20"/>
          <w:szCs w:val="20"/>
        </w:rPr>
        <w:t>Patient</w:t>
      </w:r>
      <w:r w:rsidRPr="003E456E">
        <w:rPr>
          <w:i/>
          <w:lang w:val="en-US"/>
        </w:rPr>
        <w:t xml:space="preserve"> </w:t>
      </w:r>
      <w:r>
        <w:rPr>
          <w:i/>
          <w:lang w:val="en-US"/>
        </w:rPr>
        <w:t xml:space="preserve">(in the data slot) </w:t>
      </w:r>
      <w:r w:rsidRPr="003E456E">
        <w:rPr>
          <w:i/>
          <w:lang w:val="en-US"/>
        </w:rPr>
        <w:t>specifies the FHIR server endpoint for this resource.</w:t>
      </w:r>
    </w:p>
    <w:p w14:paraId="08005B2A" w14:textId="35040310" w:rsidR="0091566A" w:rsidRDefault="008C5F26" w:rsidP="00D938FC">
      <w:pPr>
        <w:spacing w:line="480" w:lineRule="auto"/>
        <w:rPr>
          <w:lang w:val="en-US"/>
        </w:rPr>
      </w:pPr>
      <w:r>
        <w:rPr>
          <w:lang w:val="en-US"/>
        </w:rPr>
        <w:t xml:space="preserve">The FHIR server will assign an ID to the newly created FHIR resource. </w:t>
      </w:r>
      <w:r w:rsidR="00716CA1">
        <w:rPr>
          <w:lang w:val="en-US"/>
        </w:rPr>
        <w:t xml:space="preserve">As the </w:t>
      </w:r>
      <w:r>
        <w:rPr>
          <w:lang w:val="en-US"/>
        </w:rPr>
        <w:t>Arden</w:t>
      </w:r>
      <w:r w:rsidR="00DB1108">
        <w:rPr>
          <w:lang w:val="en-US"/>
        </w:rPr>
        <w:t xml:space="preserve"> </w:t>
      </w:r>
      <w:r>
        <w:rPr>
          <w:lang w:val="en-US"/>
        </w:rPr>
        <w:t xml:space="preserve">Syntax </w:t>
      </w:r>
      <w:r w:rsidRPr="00DB1108">
        <w:rPr>
          <w:rStyle w:val="ZitatZchn"/>
          <w:rFonts w:eastAsiaTheme="minorEastAsia" w:cstheme="minorBidi"/>
          <w:sz w:val="20"/>
          <w:szCs w:val="20"/>
        </w:rPr>
        <w:t>write</w:t>
      </w:r>
      <w:r>
        <w:rPr>
          <w:lang w:val="en-US"/>
        </w:rPr>
        <w:t xml:space="preserve"> opera</w:t>
      </w:r>
      <w:r w:rsidRPr="00554C69">
        <w:rPr>
          <w:lang w:val="en-US"/>
        </w:rPr>
        <w:t>tor is not specified to return anything</w:t>
      </w:r>
      <w:r w:rsidR="00DF42DA">
        <w:rPr>
          <w:lang w:val="en-US"/>
        </w:rPr>
        <w:t>, t</w:t>
      </w:r>
      <w:r>
        <w:rPr>
          <w:lang w:val="en-US"/>
        </w:rPr>
        <w:t>he FHIR server response</w:t>
      </w:r>
      <w:r w:rsidR="00DF42DA">
        <w:rPr>
          <w:lang w:val="en-US"/>
        </w:rPr>
        <w:t xml:space="preserve"> cannot be read within the MLM.</w:t>
      </w:r>
      <w:r>
        <w:rPr>
          <w:lang w:val="en-US"/>
        </w:rPr>
        <w:t xml:space="preserve"> </w:t>
      </w:r>
      <w:r w:rsidR="00B25706" w:rsidRPr="00554C69">
        <w:rPr>
          <w:lang w:val="en-US"/>
        </w:rPr>
        <w:t>If something went wrong</w:t>
      </w:r>
      <w:r w:rsidR="00DF42DA">
        <w:rPr>
          <w:lang w:val="en-US"/>
        </w:rPr>
        <w:t xml:space="preserve"> (HTTP status of the REST call not 200)</w:t>
      </w:r>
      <w:r w:rsidR="00554C69">
        <w:rPr>
          <w:lang w:val="en-US"/>
        </w:rPr>
        <w:t>,</w:t>
      </w:r>
      <w:r w:rsidR="00B25706" w:rsidRPr="00554C69">
        <w:rPr>
          <w:lang w:val="en-US"/>
        </w:rPr>
        <w:t xml:space="preserve"> the FHIR</w:t>
      </w:r>
      <w:r w:rsidR="00B25706">
        <w:rPr>
          <w:lang w:val="en-US"/>
        </w:rPr>
        <w:t xml:space="preserve"> server response is </w:t>
      </w:r>
      <w:r w:rsidR="00554C69">
        <w:rPr>
          <w:lang w:val="en-US"/>
        </w:rPr>
        <w:t>written into the FHIR Connec</w:t>
      </w:r>
      <w:r w:rsidR="00DF42DA">
        <w:rPr>
          <w:lang w:val="en-US"/>
        </w:rPr>
        <w:t>tor l</w:t>
      </w:r>
      <w:r w:rsidR="00554C69">
        <w:rPr>
          <w:lang w:val="en-US"/>
        </w:rPr>
        <w:t>og file (</w:t>
      </w:r>
      <w:r w:rsidR="00554C69" w:rsidRPr="00554C69">
        <w:rPr>
          <w:rStyle w:val="ZitatZchn"/>
          <w:rFonts w:eastAsiaTheme="minorEastAsia" w:cstheme="minorBidi"/>
          <w:sz w:val="20"/>
          <w:szCs w:val="20"/>
        </w:rPr>
        <w:t>FHIRConnector.debug.log</w:t>
      </w:r>
      <w:r w:rsidR="00554C69">
        <w:rPr>
          <w:lang w:val="en-US"/>
        </w:rPr>
        <w:t xml:space="preserve">), which can be found </w:t>
      </w:r>
      <w:r w:rsidR="005D0581">
        <w:rPr>
          <w:lang w:val="en-US"/>
        </w:rPr>
        <w:t xml:space="preserve">in </w:t>
      </w:r>
      <w:r w:rsidR="00554C69">
        <w:rPr>
          <w:lang w:val="en-US"/>
        </w:rPr>
        <w:t xml:space="preserve">the </w:t>
      </w:r>
      <w:r w:rsidR="00554C69" w:rsidRPr="0050442F">
        <w:rPr>
          <w:rFonts w:cs="Calibri"/>
          <w:sz w:val="23"/>
          <w:szCs w:val="23"/>
          <w:lang w:val="en-US"/>
        </w:rPr>
        <w:t>A</w:t>
      </w:r>
      <w:r w:rsidR="00554C69" w:rsidRPr="0050442F">
        <w:rPr>
          <w:rFonts w:cs="Calibri"/>
          <w:sz w:val="20"/>
          <w:szCs w:val="18"/>
          <w:lang w:val="en-US"/>
        </w:rPr>
        <w:t>RDEN</w:t>
      </w:r>
      <w:r w:rsidR="00554C69" w:rsidRPr="0050442F">
        <w:rPr>
          <w:rFonts w:cs="Calibri"/>
          <w:sz w:val="23"/>
          <w:szCs w:val="23"/>
          <w:lang w:val="en-US"/>
        </w:rPr>
        <w:t>S</w:t>
      </w:r>
      <w:r w:rsidR="00554C69" w:rsidRPr="0050442F">
        <w:rPr>
          <w:rFonts w:cs="Calibri"/>
          <w:sz w:val="20"/>
          <w:szCs w:val="18"/>
          <w:lang w:val="en-US"/>
        </w:rPr>
        <w:t>UITE</w:t>
      </w:r>
      <w:r w:rsidR="00554C69">
        <w:rPr>
          <w:i/>
          <w:lang w:val="en-US"/>
        </w:rPr>
        <w:t xml:space="preserve"> </w:t>
      </w:r>
      <w:r w:rsidR="00554C69" w:rsidRPr="0050442F">
        <w:rPr>
          <w:lang w:val="en-US"/>
        </w:rPr>
        <w:t>Server</w:t>
      </w:r>
      <w:r w:rsidR="005D0581">
        <w:rPr>
          <w:lang w:val="en-US"/>
        </w:rPr>
        <w:t>’s “logs” folder</w:t>
      </w:r>
      <w:r w:rsidR="00554C69">
        <w:rPr>
          <w:lang w:val="en-US"/>
        </w:rPr>
        <w:t xml:space="preserve">. </w:t>
      </w:r>
    </w:p>
    <w:p w14:paraId="246E0C2B" w14:textId="10B60904" w:rsidR="00052C59" w:rsidRDefault="00DB1108" w:rsidP="008C5F26">
      <w:pPr>
        <w:rPr>
          <w:lang w:val="en-US"/>
        </w:rPr>
      </w:pPr>
      <w:r>
        <w:rPr>
          <w:lang w:val="en-US"/>
        </w:rPr>
        <w:t>In order t</w:t>
      </w:r>
      <w:r w:rsidR="008C5F26">
        <w:rPr>
          <w:lang w:val="en-US"/>
        </w:rPr>
        <w:t>o</w:t>
      </w:r>
      <w:r w:rsidR="00B460B5">
        <w:rPr>
          <w:lang w:val="en-US"/>
        </w:rPr>
        <w:t xml:space="preserve"> </w:t>
      </w:r>
      <w:r>
        <w:rPr>
          <w:lang w:val="en-US"/>
        </w:rPr>
        <w:t>obtain the ID of the newly created FHIR p</w:t>
      </w:r>
      <w:r w:rsidR="008C5F26">
        <w:rPr>
          <w:lang w:val="en-US"/>
        </w:rPr>
        <w:t xml:space="preserve">atient resource, the next MLM executes a search query to search for </w:t>
      </w:r>
      <w:r w:rsidR="00FB7376">
        <w:rPr>
          <w:lang w:val="en-US"/>
        </w:rPr>
        <w:t>a patient identifier.</w:t>
      </w:r>
    </w:p>
    <w:p w14:paraId="7C85E2AB" w14:textId="0EBEF308" w:rsidR="00747114" w:rsidRDefault="00747114" w:rsidP="008C5F26">
      <w:pPr>
        <w:rPr>
          <w:lang w:val="en-US"/>
        </w:rPr>
      </w:pPr>
      <w:r>
        <w:rPr>
          <w:rStyle w:val="ZitatZchn"/>
          <w:rFonts w:ascii="Calibri" w:hAnsi="Calibri"/>
          <w:iCs w:val="0"/>
          <w:color w:val="000000"/>
        </w:rPr>
        <w:t xml:space="preserve">If the MLM call </w:t>
      </w:r>
      <w:r w:rsidR="0091566A" w:rsidRPr="0091566A">
        <w:rPr>
          <w:rStyle w:val="ZitatZchn"/>
          <w:rFonts w:ascii="Calibri" w:hAnsi="Calibri"/>
          <w:iCs w:val="0"/>
          <w:color w:val="000000"/>
        </w:rPr>
        <w:t xml:space="preserve">was </w:t>
      </w:r>
      <w:r w:rsidRPr="0091566A">
        <w:rPr>
          <w:rStyle w:val="ZitatZchn"/>
          <w:rFonts w:ascii="Calibri" w:hAnsi="Calibri"/>
          <w:iCs w:val="0"/>
          <w:color w:val="000000"/>
        </w:rPr>
        <w:t>executed successfully</w:t>
      </w:r>
      <w:r>
        <w:rPr>
          <w:rStyle w:val="ZitatZchn"/>
          <w:rFonts w:ascii="Calibri" w:hAnsi="Calibri"/>
          <w:iCs w:val="0"/>
          <w:color w:val="000000"/>
        </w:rPr>
        <w:t xml:space="preserve"> (which </w:t>
      </w:r>
      <w:r w:rsidR="00AA44D5">
        <w:rPr>
          <w:rStyle w:val="ZitatZchn"/>
          <w:rFonts w:ascii="Calibri" w:hAnsi="Calibri"/>
          <w:iCs w:val="0"/>
          <w:color w:val="000000"/>
        </w:rPr>
        <w:t xml:space="preserve">– however – </w:t>
      </w:r>
      <w:r>
        <w:rPr>
          <w:rStyle w:val="ZitatZchn"/>
          <w:rFonts w:ascii="Calibri" w:hAnsi="Calibri"/>
          <w:iCs w:val="0"/>
          <w:color w:val="000000"/>
        </w:rPr>
        <w:t>does not</w:t>
      </w:r>
      <w:r w:rsidR="00AA44D5">
        <w:rPr>
          <w:rStyle w:val="ZitatZchn"/>
          <w:rFonts w:ascii="Calibri" w:hAnsi="Calibri"/>
          <w:iCs w:val="0"/>
          <w:color w:val="000000"/>
        </w:rPr>
        <w:t xml:space="preserve"> automatically</w:t>
      </w:r>
      <w:r>
        <w:rPr>
          <w:rStyle w:val="ZitatZchn"/>
          <w:rFonts w:ascii="Calibri" w:hAnsi="Calibri"/>
          <w:iCs w:val="0"/>
          <w:color w:val="000000"/>
        </w:rPr>
        <w:t xml:space="preserve"> </w:t>
      </w:r>
      <w:r w:rsidR="00AA44D5">
        <w:rPr>
          <w:rStyle w:val="ZitatZchn"/>
          <w:rFonts w:ascii="Calibri" w:hAnsi="Calibri"/>
          <w:iCs w:val="0"/>
          <w:color w:val="000000"/>
        </w:rPr>
        <w:t>imply</w:t>
      </w:r>
      <w:r>
        <w:rPr>
          <w:rStyle w:val="ZitatZchn"/>
          <w:rFonts w:ascii="Calibri" w:hAnsi="Calibri"/>
          <w:iCs w:val="0"/>
          <w:color w:val="000000"/>
        </w:rPr>
        <w:t xml:space="preserve"> that the FHIR server successfully created the </w:t>
      </w:r>
      <w:r w:rsidR="00DB1108">
        <w:rPr>
          <w:rStyle w:val="ZitatZchn"/>
          <w:rFonts w:ascii="Calibri" w:hAnsi="Calibri"/>
          <w:iCs w:val="0"/>
          <w:color w:val="000000"/>
        </w:rPr>
        <w:t>p</w:t>
      </w:r>
      <w:r>
        <w:rPr>
          <w:rStyle w:val="ZitatZchn"/>
          <w:rFonts w:ascii="Calibri" w:hAnsi="Calibri"/>
          <w:iCs w:val="0"/>
          <w:color w:val="000000"/>
        </w:rPr>
        <w:t>atient resource)</w:t>
      </w:r>
      <w:r w:rsidR="00DB1108">
        <w:rPr>
          <w:rStyle w:val="ZitatZchn"/>
          <w:rFonts w:ascii="Calibri" w:hAnsi="Calibri"/>
          <w:iCs w:val="0"/>
          <w:color w:val="000000"/>
        </w:rPr>
        <w:t>,</w:t>
      </w:r>
      <w:r>
        <w:rPr>
          <w:rStyle w:val="ZitatZchn"/>
          <w:rFonts w:ascii="Calibri" w:hAnsi="Calibri"/>
          <w:iCs w:val="0"/>
          <w:color w:val="000000"/>
        </w:rPr>
        <w:t xml:space="preserve"> a JSON/XML object like the following is returned:</w:t>
      </w:r>
    </w:p>
    <w:p w14:paraId="636B2CDA" w14:textId="77777777" w:rsidR="00B460B5" w:rsidRPr="00B460B5" w:rsidRDefault="00B460B5" w:rsidP="00B460B5">
      <w:pPr>
        <w:pStyle w:val="KeinLeerraum"/>
        <w:rPr>
          <w:rStyle w:val="ZitatZchn"/>
          <w:iCs w:val="0"/>
          <w:sz w:val="20"/>
          <w:szCs w:val="20"/>
        </w:rPr>
      </w:pPr>
      <w:r w:rsidRPr="00B460B5">
        <w:rPr>
          <w:rStyle w:val="ZitatZchn"/>
          <w:iCs w:val="0"/>
          <w:sz w:val="20"/>
          <w:szCs w:val="20"/>
        </w:rPr>
        <w:t>{</w:t>
      </w:r>
    </w:p>
    <w:p w14:paraId="21A48A8D" w14:textId="77777777" w:rsidR="00B460B5" w:rsidRPr="00B460B5" w:rsidRDefault="00B460B5" w:rsidP="00B460B5">
      <w:pPr>
        <w:pStyle w:val="KeinLeerraum"/>
        <w:rPr>
          <w:rStyle w:val="ZitatZchn"/>
          <w:iCs w:val="0"/>
          <w:sz w:val="20"/>
          <w:szCs w:val="20"/>
        </w:rPr>
      </w:pPr>
      <w:r w:rsidRPr="00B460B5">
        <w:rPr>
          <w:rStyle w:val="ZitatZchn"/>
          <w:iCs w:val="0"/>
          <w:sz w:val="20"/>
          <w:szCs w:val="20"/>
        </w:rPr>
        <w:t xml:space="preserve">  "type": "string",</w:t>
      </w:r>
    </w:p>
    <w:p w14:paraId="40641784" w14:textId="77777777" w:rsidR="00B460B5" w:rsidRPr="00B460B5" w:rsidRDefault="00B460B5" w:rsidP="00B460B5">
      <w:pPr>
        <w:pStyle w:val="KeinLeerraum"/>
        <w:rPr>
          <w:rStyle w:val="ZitatZchn"/>
          <w:iCs w:val="0"/>
          <w:sz w:val="20"/>
          <w:szCs w:val="20"/>
        </w:rPr>
      </w:pPr>
      <w:r w:rsidRPr="00B460B5">
        <w:rPr>
          <w:rStyle w:val="ZitatZchn"/>
          <w:iCs w:val="0"/>
          <w:sz w:val="20"/>
          <w:szCs w:val="20"/>
        </w:rPr>
        <w:t xml:space="preserve">  "applicability": 1,</w:t>
      </w:r>
    </w:p>
    <w:p w14:paraId="5AE70A0E" w14:textId="22013032" w:rsidR="00B460B5" w:rsidRPr="00B460B5" w:rsidRDefault="00B460B5" w:rsidP="00B460B5">
      <w:pPr>
        <w:pStyle w:val="KeinLeerraum"/>
        <w:rPr>
          <w:rStyle w:val="ZitatZchn"/>
          <w:iCs w:val="0"/>
          <w:sz w:val="20"/>
          <w:szCs w:val="20"/>
        </w:rPr>
      </w:pPr>
      <w:r w:rsidRPr="00B460B5">
        <w:rPr>
          <w:rStyle w:val="ZitatZchn"/>
          <w:iCs w:val="0"/>
          <w:sz w:val="20"/>
          <w:szCs w:val="20"/>
        </w:rPr>
        <w:t xml:space="preserve">  "value": "The write operation of the f</w:t>
      </w:r>
      <w:r>
        <w:rPr>
          <w:rStyle w:val="ZitatZchn"/>
          <w:iCs w:val="0"/>
          <w:sz w:val="20"/>
          <w:szCs w:val="20"/>
        </w:rPr>
        <w:t>hir ressource was executed for hans mayer</w:t>
      </w:r>
      <w:r w:rsidRPr="00B460B5">
        <w:rPr>
          <w:rStyle w:val="ZitatZchn"/>
          <w:iCs w:val="0"/>
          <w:sz w:val="20"/>
          <w:szCs w:val="20"/>
        </w:rPr>
        <w:t>"</w:t>
      </w:r>
    </w:p>
    <w:p w14:paraId="78143D16" w14:textId="6C799286" w:rsidR="00B460B5" w:rsidRPr="00B460B5" w:rsidRDefault="00B460B5" w:rsidP="00B460B5">
      <w:pPr>
        <w:pStyle w:val="KeinLeerraum"/>
        <w:rPr>
          <w:rStyle w:val="ZitatZchn"/>
          <w:iCs w:val="0"/>
          <w:sz w:val="20"/>
          <w:szCs w:val="20"/>
        </w:rPr>
      </w:pPr>
      <w:r w:rsidRPr="00B460B5">
        <w:rPr>
          <w:rStyle w:val="ZitatZchn"/>
          <w:iCs w:val="0"/>
          <w:sz w:val="20"/>
          <w:szCs w:val="20"/>
        </w:rPr>
        <w:t>}</w:t>
      </w:r>
    </w:p>
    <w:p w14:paraId="79290AC7" w14:textId="77777777" w:rsidR="005E0043" w:rsidRDefault="005E0043" w:rsidP="005E0043">
      <w:pPr>
        <w:pStyle w:val="berschrift2"/>
        <w:rPr>
          <w:lang w:val="en-US"/>
        </w:rPr>
      </w:pPr>
      <w:bookmarkStart w:id="20" w:name="_Toc27486603"/>
      <w:r>
        <w:rPr>
          <w:lang w:val="en-US"/>
        </w:rPr>
        <w:t>FHIRSearchQuery MLM</w:t>
      </w:r>
      <w:bookmarkEnd w:id="20"/>
    </w:p>
    <w:p w14:paraId="368F6729" w14:textId="30740F54" w:rsidR="005E0043" w:rsidRDefault="005E0043" w:rsidP="005E0043">
      <w:pPr>
        <w:rPr>
          <w:lang w:val="en-US"/>
        </w:rPr>
      </w:pPr>
      <w:r>
        <w:rPr>
          <w:lang w:val="en-US"/>
        </w:rPr>
        <w:t>T</w:t>
      </w:r>
      <w:r w:rsidRPr="00F24ABB">
        <w:rPr>
          <w:lang w:val="en-US"/>
        </w:rPr>
        <w:t>his MLM</w:t>
      </w:r>
      <w:r>
        <w:rPr>
          <w:lang w:val="en-US"/>
        </w:rPr>
        <w:t xml:space="preserve"> (</w:t>
      </w:r>
      <w:r>
        <w:rPr>
          <w:rStyle w:val="ZitatZchn"/>
        </w:rPr>
        <w:t>FHIR</w:t>
      </w:r>
      <w:r w:rsidR="00C651AB">
        <w:rPr>
          <w:rStyle w:val="ZitatZchn"/>
        </w:rPr>
        <w:t>SearchQuery</w:t>
      </w:r>
      <w:r w:rsidRPr="003C3D62">
        <w:rPr>
          <w:rStyle w:val="ZitatZchn"/>
        </w:rPr>
        <w:t>.mlm</w:t>
      </w:r>
      <w:r w:rsidR="009B1222">
        <w:rPr>
          <w:lang w:val="en-US"/>
        </w:rPr>
        <w:t xml:space="preserve">) is executing a search query on a </w:t>
      </w:r>
      <w:r w:rsidR="00FB7376">
        <w:rPr>
          <w:lang w:val="en-US"/>
        </w:rPr>
        <w:t xml:space="preserve">connected </w:t>
      </w:r>
      <w:r w:rsidR="009B1222">
        <w:rPr>
          <w:lang w:val="en-US"/>
        </w:rPr>
        <w:t>FHIR server</w:t>
      </w:r>
      <w:r w:rsidR="00C72641">
        <w:rPr>
          <w:lang w:val="en-US"/>
        </w:rPr>
        <w:t>, searching for a matching patient identifier</w:t>
      </w:r>
      <w:r w:rsidR="009B1222">
        <w:rPr>
          <w:lang w:val="en-US"/>
        </w:rPr>
        <w:t xml:space="preserve">. </w:t>
      </w:r>
      <w:r w:rsidR="00C72641">
        <w:rPr>
          <w:lang w:val="en-US"/>
        </w:rPr>
        <w:t xml:space="preserve">The JSON data that needs to be supplied in the </w:t>
      </w:r>
      <w:r w:rsidR="00C72641" w:rsidRPr="00CF5C56">
        <w:rPr>
          <w:rStyle w:val="ZitatZchn"/>
        </w:rPr>
        <w:t>Body</w:t>
      </w:r>
      <w:r w:rsidR="00C72641">
        <w:rPr>
          <w:lang w:val="en-US"/>
        </w:rPr>
        <w:t xml:space="preserve"> segment of the REST call is a string, specifying the search term:</w:t>
      </w:r>
    </w:p>
    <w:p w14:paraId="367554E8" w14:textId="77777777" w:rsidR="005E0043" w:rsidRPr="007F794C" w:rsidRDefault="005E0043" w:rsidP="005E0043">
      <w:pPr>
        <w:pStyle w:val="KeinLeerraum"/>
        <w:rPr>
          <w:rStyle w:val="ZitatZchn"/>
          <w:sz w:val="20"/>
          <w:szCs w:val="20"/>
        </w:rPr>
      </w:pPr>
      <w:r w:rsidRPr="007F794C">
        <w:rPr>
          <w:rStyle w:val="ZitatZchn"/>
          <w:sz w:val="20"/>
          <w:szCs w:val="20"/>
        </w:rPr>
        <w:t>{</w:t>
      </w:r>
    </w:p>
    <w:p w14:paraId="4E4706EC" w14:textId="77777777" w:rsidR="005E0043" w:rsidRPr="007F794C" w:rsidRDefault="005E0043" w:rsidP="005E0043">
      <w:pPr>
        <w:pStyle w:val="KeinLeerraum"/>
        <w:rPr>
          <w:rStyle w:val="ZitatZchn"/>
          <w:sz w:val="20"/>
          <w:szCs w:val="20"/>
        </w:rPr>
      </w:pPr>
      <w:r>
        <w:rPr>
          <w:rStyle w:val="ZitatZchn"/>
          <w:sz w:val="20"/>
          <w:szCs w:val="20"/>
        </w:rPr>
        <w:t xml:space="preserve">  </w:t>
      </w:r>
      <w:r w:rsidRPr="007F794C">
        <w:rPr>
          <w:rStyle w:val="ZitatZchn"/>
          <w:sz w:val="20"/>
          <w:szCs w:val="20"/>
        </w:rPr>
        <w:t>"type": "string",</w:t>
      </w:r>
    </w:p>
    <w:p w14:paraId="15E15FE2" w14:textId="77777777" w:rsidR="005E0043" w:rsidRPr="007F794C" w:rsidRDefault="005E0043" w:rsidP="005E0043">
      <w:pPr>
        <w:pStyle w:val="KeinLeerraum"/>
        <w:rPr>
          <w:rStyle w:val="ZitatZchn"/>
          <w:sz w:val="20"/>
          <w:szCs w:val="20"/>
        </w:rPr>
      </w:pPr>
      <w:r>
        <w:rPr>
          <w:rStyle w:val="ZitatZchn"/>
          <w:sz w:val="20"/>
          <w:szCs w:val="20"/>
        </w:rPr>
        <w:t xml:space="preserve">  </w:t>
      </w:r>
      <w:r w:rsidRPr="007F794C">
        <w:rPr>
          <w:rStyle w:val="ZitatZchn"/>
          <w:sz w:val="20"/>
          <w:szCs w:val="20"/>
        </w:rPr>
        <w:t>"value": "hans.mayer"</w:t>
      </w:r>
    </w:p>
    <w:p w14:paraId="022813E8" w14:textId="77777777" w:rsidR="005E0043" w:rsidRDefault="005E0043" w:rsidP="005E0043">
      <w:pPr>
        <w:pStyle w:val="KeinLeerraum"/>
        <w:rPr>
          <w:rStyle w:val="ZitatZchn"/>
          <w:sz w:val="20"/>
          <w:szCs w:val="20"/>
        </w:rPr>
      </w:pPr>
      <w:r w:rsidRPr="007F794C">
        <w:rPr>
          <w:rStyle w:val="ZitatZchn"/>
          <w:sz w:val="20"/>
          <w:szCs w:val="20"/>
        </w:rPr>
        <w:t>}</w:t>
      </w:r>
    </w:p>
    <w:p w14:paraId="776BF862" w14:textId="77777777" w:rsidR="004A4452" w:rsidRDefault="004A4452" w:rsidP="005E0043">
      <w:pPr>
        <w:pStyle w:val="KeinLeerraum"/>
        <w:rPr>
          <w:rStyle w:val="ZitatZchn"/>
          <w:sz w:val="20"/>
          <w:szCs w:val="20"/>
        </w:rPr>
      </w:pPr>
    </w:p>
    <w:p w14:paraId="2F9AC244" w14:textId="722AFC8F" w:rsidR="00D51AC2" w:rsidRDefault="00D51AC2" w:rsidP="004A4452">
      <w:pPr>
        <w:rPr>
          <w:iCs/>
          <w:lang w:val="en-US"/>
        </w:rPr>
      </w:pPr>
      <w:r>
        <w:rPr>
          <w:iCs/>
          <w:lang w:val="en-US"/>
        </w:rPr>
        <w:t>The FHIR server response is returned to the MLM as an Arden</w:t>
      </w:r>
      <w:r w:rsidR="008222BE">
        <w:rPr>
          <w:iCs/>
          <w:lang w:val="en-US"/>
        </w:rPr>
        <w:t xml:space="preserve"> </w:t>
      </w:r>
      <w:r>
        <w:rPr>
          <w:iCs/>
          <w:lang w:val="en-US"/>
        </w:rPr>
        <w:t>Syntax object representing the exact same FHIR xml response. This result object is used inside th</w:t>
      </w:r>
      <w:r w:rsidR="008222BE">
        <w:rPr>
          <w:iCs/>
          <w:lang w:val="en-US"/>
        </w:rPr>
        <w:t>e MLM to retrieve all patient ID</w:t>
      </w:r>
      <w:r>
        <w:rPr>
          <w:iCs/>
          <w:lang w:val="en-US"/>
        </w:rPr>
        <w:t xml:space="preserve">s: </w:t>
      </w:r>
    </w:p>
    <w:p w14:paraId="3C93675C" w14:textId="75186010" w:rsidR="00D51AC2" w:rsidRPr="00D51AC2" w:rsidRDefault="00D51AC2" w:rsidP="00D51AC2">
      <w:pPr>
        <w:pStyle w:val="KeinLeerraum"/>
        <w:rPr>
          <w:rStyle w:val="ZitatZchn"/>
          <w:iCs w:val="0"/>
          <w:sz w:val="20"/>
          <w:szCs w:val="20"/>
        </w:rPr>
      </w:pPr>
      <w:r w:rsidRPr="00D51AC2">
        <w:rPr>
          <w:rStyle w:val="ZitatZchn"/>
          <w:iCs w:val="0"/>
          <w:sz w:val="20"/>
          <w:szCs w:val="20"/>
        </w:rPr>
        <w:t>FHIRBundle</w:t>
      </w:r>
      <w:r w:rsidR="00FB7376">
        <w:rPr>
          <w:rStyle w:val="ZitatZchn"/>
          <w:iCs w:val="0"/>
          <w:sz w:val="20"/>
          <w:szCs w:val="20"/>
        </w:rPr>
        <w:t xml:space="preserve"> </w:t>
      </w:r>
      <w:r w:rsidRPr="00D51AC2">
        <w:rPr>
          <w:rStyle w:val="ZitatZchn"/>
          <w:iCs w:val="0"/>
          <w:sz w:val="20"/>
          <w:szCs w:val="20"/>
        </w:rPr>
        <w:t>:= READ {fhir:Patient/_search?identifier=</w:t>
      </w:r>
      <w:r w:rsidR="00B05223">
        <w:rPr>
          <w:rStyle w:val="ZitatZchn"/>
          <w:iCs w:val="0"/>
          <w:sz w:val="20"/>
          <w:szCs w:val="20"/>
        </w:rPr>
        <w:t>&lt;</w:t>
      </w:r>
      <w:r w:rsidRPr="00D51AC2">
        <w:rPr>
          <w:rStyle w:val="ZitatZchn"/>
          <w:iCs w:val="0"/>
          <w:sz w:val="20"/>
          <w:szCs w:val="20"/>
        </w:rPr>
        <w:t>serachTerm</w:t>
      </w:r>
      <w:r w:rsidR="00B05223">
        <w:rPr>
          <w:rStyle w:val="ZitatZchn"/>
          <w:iCs w:val="0"/>
          <w:sz w:val="20"/>
          <w:szCs w:val="20"/>
        </w:rPr>
        <w:t>&gt;</w:t>
      </w:r>
      <w:r w:rsidRPr="00D51AC2">
        <w:rPr>
          <w:rStyle w:val="ZitatZchn"/>
          <w:iCs w:val="0"/>
          <w:sz w:val="20"/>
          <w:szCs w:val="20"/>
        </w:rPr>
        <w:t>};</w:t>
      </w:r>
    </w:p>
    <w:p w14:paraId="6469DA50" w14:textId="77777777" w:rsidR="00D51AC2" w:rsidRDefault="00D51AC2" w:rsidP="00D51AC2">
      <w:pPr>
        <w:pStyle w:val="KeinLeerraum"/>
        <w:rPr>
          <w:rStyle w:val="ZitatZchn"/>
          <w:iCs w:val="0"/>
          <w:sz w:val="20"/>
          <w:szCs w:val="20"/>
        </w:rPr>
      </w:pPr>
    </w:p>
    <w:p w14:paraId="2A810020" w14:textId="4BE91989" w:rsidR="00D51AC2" w:rsidRPr="00D51AC2" w:rsidRDefault="00D51AC2" w:rsidP="00D51AC2">
      <w:pPr>
        <w:pStyle w:val="KeinLeerraum"/>
        <w:rPr>
          <w:rStyle w:val="ZitatZchn"/>
          <w:iCs w:val="0"/>
          <w:sz w:val="20"/>
          <w:szCs w:val="20"/>
        </w:rPr>
      </w:pPr>
      <w:r w:rsidRPr="00D51AC2">
        <w:rPr>
          <w:rStyle w:val="ZitatZchn"/>
          <w:iCs w:val="0"/>
          <w:sz w:val="20"/>
          <w:szCs w:val="20"/>
        </w:rPr>
        <w:lastRenderedPageBreak/>
        <w:t>patientO := FHIRBundle.entry.resource.Patient;</w:t>
      </w:r>
    </w:p>
    <w:p w14:paraId="31EE9BA6" w14:textId="48857AE1" w:rsidR="00D51AC2" w:rsidRPr="00D51AC2" w:rsidRDefault="00D51AC2" w:rsidP="00D51AC2">
      <w:pPr>
        <w:pStyle w:val="KeinLeerraum"/>
        <w:rPr>
          <w:rStyle w:val="ZitatZchn"/>
          <w:iCs w:val="0"/>
          <w:sz w:val="20"/>
          <w:szCs w:val="20"/>
        </w:rPr>
      </w:pPr>
      <w:r w:rsidRPr="00D51AC2">
        <w:rPr>
          <w:rStyle w:val="ZitatZchn"/>
          <w:iCs w:val="0"/>
          <w:sz w:val="20"/>
          <w:szCs w:val="20"/>
        </w:rPr>
        <w:t>if patientO is list then</w:t>
      </w:r>
    </w:p>
    <w:p w14:paraId="29D608D8" w14:textId="54044834" w:rsidR="00D51AC2" w:rsidRPr="00D51AC2" w:rsidRDefault="00D51AC2" w:rsidP="00D51AC2">
      <w:pPr>
        <w:pStyle w:val="KeinLeerraum"/>
        <w:rPr>
          <w:rStyle w:val="ZitatZchn"/>
          <w:iCs w:val="0"/>
          <w:sz w:val="20"/>
          <w:szCs w:val="20"/>
        </w:rPr>
      </w:pPr>
      <w:r>
        <w:rPr>
          <w:rStyle w:val="ZitatZchn"/>
          <w:iCs w:val="0"/>
          <w:sz w:val="20"/>
          <w:szCs w:val="20"/>
        </w:rPr>
        <w:t xml:space="preserve">  </w:t>
      </w:r>
      <w:r w:rsidRPr="00D51AC2">
        <w:rPr>
          <w:rStyle w:val="ZitatZchn"/>
          <w:iCs w:val="0"/>
          <w:sz w:val="20"/>
          <w:szCs w:val="20"/>
        </w:rPr>
        <w:t>for patient in patientO do</w:t>
      </w:r>
    </w:p>
    <w:p w14:paraId="131E22A2" w14:textId="5CD23918" w:rsidR="00D51AC2" w:rsidRPr="00D51AC2" w:rsidRDefault="00D51AC2" w:rsidP="00D51AC2">
      <w:pPr>
        <w:pStyle w:val="KeinLeerraum"/>
        <w:rPr>
          <w:rStyle w:val="ZitatZchn"/>
          <w:iCs w:val="0"/>
          <w:sz w:val="20"/>
          <w:szCs w:val="20"/>
        </w:rPr>
      </w:pPr>
      <w:r>
        <w:rPr>
          <w:rStyle w:val="ZitatZchn"/>
          <w:iCs w:val="0"/>
          <w:sz w:val="20"/>
          <w:szCs w:val="20"/>
        </w:rPr>
        <w:t xml:space="preserve">    </w:t>
      </w:r>
      <w:r w:rsidRPr="00D51AC2">
        <w:rPr>
          <w:rStyle w:val="ZitatZchn"/>
          <w:iCs w:val="0"/>
          <w:sz w:val="20"/>
          <w:szCs w:val="20"/>
        </w:rPr>
        <w:t>fhirId      := patient.id.value;</w:t>
      </w:r>
    </w:p>
    <w:p w14:paraId="0623645E" w14:textId="7CFA8CD1" w:rsidR="00D51AC2" w:rsidRPr="00D51AC2" w:rsidRDefault="00D51AC2" w:rsidP="00D51AC2">
      <w:pPr>
        <w:pStyle w:val="KeinLeerraum"/>
        <w:rPr>
          <w:rStyle w:val="ZitatZchn"/>
          <w:iCs w:val="0"/>
          <w:sz w:val="20"/>
          <w:szCs w:val="20"/>
        </w:rPr>
      </w:pPr>
      <w:r>
        <w:rPr>
          <w:rStyle w:val="ZitatZchn"/>
          <w:iCs w:val="0"/>
          <w:sz w:val="20"/>
          <w:szCs w:val="20"/>
        </w:rPr>
        <w:t xml:space="preserve">    </w:t>
      </w:r>
      <w:r w:rsidRPr="00D51AC2">
        <w:rPr>
          <w:rStyle w:val="ZitatZchn"/>
          <w:iCs w:val="0"/>
          <w:sz w:val="20"/>
          <w:szCs w:val="20"/>
        </w:rPr>
        <w:t>familyName  := patient.name.family.value;</w:t>
      </w:r>
    </w:p>
    <w:p w14:paraId="16CE1084" w14:textId="1B5A65F3" w:rsidR="00D51AC2" w:rsidRPr="00D51AC2" w:rsidRDefault="00D51AC2" w:rsidP="00D51AC2">
      <w:pPr>
        <w:pStyle w:val="KeinLeerraum"/>
        <w:rPr>
          <w:rStyle w:val="ZitatZchn"/>
          <w:iCs w:val="0"/>
          <w:sz w:val="20"/>
          <w:szCs w:val="20"/>
        </w:rPr>
      </w:pPr>
      <w:r>
        <w:rPr>
          <w:rStyle w:val="ZitatZchn"/>
          <w:iCs w:val="0"/>
          <w:sz w:val="20"/>
          <w:szCs w:val="20"/>
        </w:rPr>
        <w:t xml:space="preserve">    </w:t>
      </w:r>
      <w:r w:rsidRPr="00D51AC2">
        <w:rPr>
          <w:rStyle w:val="ZitatZchn"/>
          <w:iCs w:val="0"/>
          <w:sz w:val="20"/>
          <w:szCs w:val="20"/>
        </w:rPr>
        <w:t>givenName   := patient.name.given.value;</w:t>
      </w:r>
    </w:p>
    <w:p w14:paraId="6969F150" w14:textId="77777777" w:rsidR="00D51AC2" w:rsidRDefault="00D51AC2" w:rsidP="00D51AC2">
      <w:pPr>
        <w:pStyle w:val="KeinLeerraum"/>
        <w:rPr>
          <w:rStyle w:val="ZitatZchn"/>
          <w:iCs w:val="0"/>
          <w:sz w:val="20"/>
          <w:szCs w:val="20"/>
        </w:rPr>
      </w:pPr>
      <w:r>
        <w:rPr>
          <w:rStyle w:val="ZitatZchn"/>
          <w:iCs w:val="0"/>
          <w:sz w:val="20"/>
          <w:szCs w:val="20"/>
        </w:rPr>
        <w:t xml:space="preserve">              </w:t>
      </w:r>
    </w:p>
    <w:p w14:paraId="404D2FC1" w14:textId="77777777" w:rsidR="00D51AC2" w:rsidRDefault="00D51AC2" w:rsidP="00D51AC2">
      <w:pPr>
        <w:pStyle w:val="KeinLeerraum"/>
        <w:rPr>
          <w:rStyle w:val="ZitatZchn"/>
          <w:iCs w:val="0"/>
          <w:sz w:val="20"/>
          <w:szCs w:val="20"/>
        </w:rPr>
      </w:pPr>
      <w:r>
        <w:rPr>
          <w:rStyle w:val="ZitatZchn"/>
          <w:iCs w:val="0"/>
          <w:sz w:val="20"/>
          <w:szCs w:val="20"/>
        </w:rPr>
        <w:t xml:space="preserve">    </w:t>
      </w:r>
      <w:r w:rsidRPr="00D51AC2">
        <w:rPr>
          <w:rStyle w:val="ZitatZchn"/>
          <w:iCs w:val="0"/>
          <w:sz w:val="20"/>
          <w:szCs w:val="20"/>
        </w:rPr>
        <w:t xml:space="preserve">output := output || " id: " || fhirId || " name: " || familyName || " " </w:t>
      </w:r>
    </w:p>
    <w:p w14:paraId="41C68CA2" w14:textId="354221D0" w:rsidR="00D51AC2" w:rsidRPr="00D51AC2" w:rsidRDefault="00D51AC2" w:rsidP="00D51AC2">
      <w:pPr>
        <w:pStyle w:val="KeinLeerraum"/>
        <w:rPr>
          <w:rStyle w:val="ZitatZchn"/>
          <w:iCs w:val="0"/>
          <w:sz w:val="20"/>
          <w:szCs w:val="20"/>
        </w:rPr>
      </w:pPr>
      <w:r>
        <w:rPr>
          <w:rStyle w:val="ZitatZchn"/>
          <w:iCs w:val="0"/>
          <w:sz w:val="20"/>
          <w:szCs w:val="20"/>
        </w:rPr>
        <w:t xml:space="preserve">              </w:t>
      </w:r>
      <w:r w:rsidRPr="00D51AC2">
        <w:rPr>
          <w:rStyle w:val="ZitatZchn"/>
          <w:iCs w:val="0"/>
          <w:sz w:val="20"/>
          <w:szCs w:val="20"/>
        </w:rPr>
        <w:t>|| givenName || " | ";</w:t>
      </w:r>
    </w:p>
    <w:p w14:paraId="790DFC63" w14:textId="4662EC9B" w:rsidR="00D51AC2" w:rsidRPr="00D51AC2" w:rsidRDefault="00D51AC2" w:rsidP="00D51AC2">
      <w:pPr>
        <w:pStyle w:val="KeinLeerraum"/>
        <w:rPr>
          <w:rStyle w:val="ZitatZchn"/>
          <w:iCs w:val="0"/>
          <w:sz w:val="20"/>
          <w:szCs w:val="20"/>
        </w:rPr>
      </w:pPr>
      <w:r>
        <w:rPr>
          <w:rStyle w:val="ZitatZchn"/>
          <w:iCs w:val="0"/>
          <w:sz w:val="20"/>
          <w:szCs w:val="20"/>
        </w:rPr>
        <w:t xml:space="preserve">  </w:t>
      </w:r>
      <w:r w:rsidRPr="00D51AC2">
        <w:rPr>
          <w:rStyle w:val="ZitatZchn"/>
          <w:iCs w:val="0"/>
          <w:sz w:val="20"/>
          <w:szCs w:val="20"/>
        </w:rPr>
        <w:t>enddo;</w:t>
      </w:r>
    </w:p>
    <w:p w14:paraId="2898647E" w14:textId="5C1BCE7F" w:rsidR="00D51AC2" w:rsidRPr="00D51AC2" w:rsidRDefault="00D51AC2" w:rsidP="00D51AC2">
      <w:pPr>
        <w:pStyle w:val="KeinLeerraum"/>
        <w:rPr>
          <w:rStyle w:val="ZitatZchn"/>
          <w:iCs w:val="0"/>
          <w:sz w:val="20"/>
          <w:szCs w:val="20"/>
        </w:rPr>
      </w:pPr>
      <w:r w:rsidRPr="00D51AC2">
        <w:rPr>
          <w:rStyle w:val="ZitatZchn"/>
          <w:iCs w:val="0"/>
          <w:sz w:val="20"/>
          <w:szCs w:val="20"/>
        </w:rPr>
        <w:t>else</w:t>
      </w:r>
    </w:p>
    <w:p w14:paraId="7953F96E" w14:textId="2EE86587" w:rsidR="00D51AC2" w:rsidRPr="00D51AC2" w:rsidRDefault="00D51AC2" w:rsidP="00D51AC2">
      <w:pPr>
        <w:pStyle w:val="KeinLeerraum"/>
        <w:rPr>
          <w:rStyle w:val="ZitatZchn"/>
          <w:iCs w:val="0"/>
          <w:sz w:val="20"/>
          <w:szCs w:val="20"/>
        </w:rPr>
      </w:pPr>
      <w:r>
        <w:rPr>
          <w:rStyle w:val="ZitatZchn"/>
          <w:iCs w:val="0"/>
          <w:sz w:val="20"/>
          <w:szCs w:val="20"/>
        </w:rPr>
        <w:t xml:space="preserve">  </w:t>
      </w:r>
      <w:r w:rsidRPr="00D51AC2">
        <w:rPr>
          <w:rStyle w:val="ZitatZchn"/>
          <w:iCs w:val="0"/>
          <w:sz w:val="20"/>
          <w:szCs w:val="20"/>
        </w:rPr>
        <w:t>fhirId      := patientO.id.value;</w:t>
      </w:r>
    </w:p>
    <w:p w14:paraId="2594F1FD" w14:textId="433C2061" w:rsidR="00D51AC2" w:rsidRPr="00D51AC2" w:rsidRDefault="00D51AC2" w:rsidP="00D51AC2">
      <w:pPr>
        <w:pStyle w:val="KeinLeerraum"/>
        <w:rPr>
          <w:rStyle w:val="ZitatZchn"/>
          <w:iCs w:val="0"/>
          <w:sz w:val="20"/>
          <w:szCs w:val="20"/>
        </w:rPr>
      </w:pPr>
      <w:r w:rsidRPr="00D51AC2">
        <w:rPr>
          <w:rStyle w:val="ZitatZchn"/>
          <w:iCs w:val="0"/>
          <w:sz w:val="20"/>
          <w:szCs w:val="20"/>
        </w:rPr>
        <w:t xml:space="preserve">  familyName  := patientO.name.family.value;</w:t>
      </w:r>
    </w:p>
    <w:p w14:paraId="5E1448A8" w14:textId="19A34AEB" w:rsidR="00D51AC2" w:rsidRPr="00D51AC2" w:rsidRDefault="00D51AC2" w:rsidP="00D51AC2">
      <w:pPr>
        <w:pStyle w:val="KeinLeerraum"/>
        <w:rPr>
          <w:rStyle w:val="ZitatZchn"/>
          <w:iCs w:val="0"/>
          <w:sz w:val="20"/>
          <w:szCs w:val="20"/>
        </w:rPr>
      </w:pPr>
      <w:r w:rsidRPr="00D51AC2">
        <w:rPr>
          <w:rStyle w:val="ZitatZchn"/>
          <w:iCs w:val="0"/>
          <w:sz w:val="20"/>
          <w:szCs w:val="20"/>
        </w:rPr>
        <w:t xml:space="preserve">  givenName   := patientO.name.given.value;</w:t>
      </w:r>
    </w:p>
    <w:p w14:paraId="4B343564" w14:textId="77777777" w:rsidR="00D51AC2" w:rsidRPr="00D51AC2" w:rsidRDefault="00D51AC2" w:rsidP="00D51AC2">
      <w:pPr>
        <w:pStyle w:val="KeinLeerraum"/>
        <w:rPr>
          <w:rStyle w:val="ZitatZchn"/>
          <w:iCs w:val="0"/>
          <w:sz w:val="20"/>
          <w:szCs w:val="20"/>
        </w:rPr>
      </w:pPr>
      <w:r w:rsidRPr="00D51AC2">
        <w:rPr>
          <w:rStyle w:val="ZitatZchn"/>
          <w:iCs w:val="0"/>
          <w:sz w:val="20"/>
          <w:szCs w:val="20"/>
        </w:rPr>
        <w:t xml:space="preserve">              </w:t>
      </w:r>
    </w:p>
    <w:p w14:paraId="3BB23236" w14:textId="77777777" w:rsidR="00D51AC2" w:rsidRDefault="00D51AC2" w:rsidP="00D51AC2">
      <w:pPr>
        <w:pStyle w:val="KeinLeerraum"/>
        <w:rPr>
          <w:rStyle w:val="ZitatZchn"/>
          <w:iCs w:val="0"/>
          <w:sz w:val="20"/>
          <w:szCs w:val="20"/>
        </w:rPr>
      </w:pPr>
      <w:r w:rsidRPr="00D51AC2">
        <w:rPr>
          <w:rStyle w:val="ZitatZchn"/>
          <w:iCs w:val="0"/>
          <w:sz w:val="20"/>
          <w:szCs w:val="20"/>
        </w:rPr>
        <w:t xml:space="preserve">  output := output || " id: " || fhirId || " name: " || familyName || " " </w:t>
      </w:r>
    </w:p>
    <w:p w14:paraId="2CF1076F" w14:textId="46004F75" w:rsidR="00D51AC2" w:rsidRPr="00D51AC2" w:rsidRDefault="00D51AC2" w:rsidP="00D51AC2">
      <w:pPr>
        <w:pStyle w:val="KeinLeerraum"/>
        <w:rPr>
          <w:rStyle w:val="ZitatZchn"/>
          <w:iCs w:val="0"/>
          <w:sz w:val="20"/>
          <w:szCs w:val="20"/>
        </w:rPr>
      </w:pPr>
      <w:r>
        <w:rPr>
          <w:rStyle w:val="ZitatZchn"/>
          <w:iCs w:val="0"/>
          <w:sz w:val="20"/>
          <w:szCs w:val="20"/>
        </w:rPr>
        <w:t xml:space="preserve">             </w:t>
      </w:r>
      <w:r w:rsidRPr="00D51AC2">
        <w:rPr>
          <w:rStyle w:val="ZitatZchn"/>
          <w:iCs w:val="0"/>
          <w:sz w:val="20"/>
          <w:szCs w:val="20"/>
        </w:rPr>
        <w:t>|| givenName;</w:t>
      </w:r>
    </w:p>
    <w:p w14:paraId="4BF2AC0F" w14:textId="14F50D1B" w:rsidR="00D51AC2" w:rsidRPr="00D51AC2" w:rsidRDefault="00D51AC2" w:rsidP="00D51AC2">
      <w:pPr>
        <w:pStyle w:val="KeinLeerraum"/>
        <w:rPr>
          <w:rStyle w:val="ZitatZchn"/>
          <w:iCs w:val="0"/>
          <w:sz w:val="20"/>
          <w:szCs w:val="20"/>
        </w:rPr>
      </w:pPr>
      <w:r w:rsidRPr="00D51AC2">
        <w:rPr>
          <w:rStyle w:val="ZitatZchn"/>
          <w:iCs w:val="0"/>
          <w:sz w:val="20"/>
          <w:szCs w:val="20"/>
        </w:rPr>
        <w:t>endif;</w:t>
      </w:r>
    </w:p>
    <w:p w14:paraId="5F276525" w14:textId="432A4C16" w:rsidR="004A4452" w:rsidRPr="00C651AB" w:rsidRDefault="004A4452" w:rsidP="004A4452">
      <w:pPr>
        <w:rPr>
          <w:iCs/>
          <w:lang w:val="en-US"/>
        </w:rPr>
      </w:pPr>
      <w:r w:rsidRPr="00C651AB">
        <w:rPr>
          <w:iCs/>
          <w:lang w:val="en-US"/>
        </w:rPr>
        <w:t>The REST</w:t>
      </w:r>
      <w:r w:rsidR="00B64214" w:rsidRPr="00C651AB">
        <w:rPr>
          <w:iCs/>
          <w:lang w:val="en-US"/>
        </w:rPr>
        <w:t xml:space="preserve"> c</w:t>
      </w:r>
      <w:r w:rsidRPr="00C651AB">
        <w:rPr>
          <w:iCs/>
          <w:lang w:val="en-US"/>
        </w:rPr>
        <w:t>all result will look something like this</w:t>
      </w:r>
      <w:r w:rsidR="00FB7376">
        <w:rPr>
          <w:iCs/>
          <w:lang w:val="en-US"/>
        </w:rPr>
        <w:t xml:space="preserve"> (if there are </w:t>
      </w:r>
      <w:r w:rsidR="00FB7376" w:rsidRPr="0053067F">
        <w:rPr>
          <w:iCs/>
          <w:lang w:val="en-US"/>
        </w:rPr>
        <w:t>multiple patients with the same identifier</w:t>
      </w:r>
      <w:r w:rsidR="00FB7376">
        <w:rPr>
          <w:iCs/>
          <w:lang w:val="en-US"/>
        </w:rPr>
        <w:t>)</w:t>
      </w:r>
      <w:r w:rsidRPr="00C651AB">
        <w:rPr>
          <w:iCs/>
          <w:lang w:val="en-US"/>
        </w:rPr>
        <w:t>:</w:t>
      </w:r>
    </w:p>
    <w:p w14:paraId="5C61DD0F" w14:textId="77777777" w:rsidR="004A4452" w:rsidRPr="004A4452" w:rsidRDefault="004A4452" w:rsidP="004A4452">
      <w:pPr>
        <w:pStyle w:val="KeinLeerraum"/>
        <w:rPr>
          <w:rStyle w:val="ZitatZchn"/>
          <w:sz w:val="20"/>
          <w:szCs w:val="20"/>
        </w:rPr>
      </w:pPr>
      <w:r w:rsidRPr="004A4452">
        <w:rPr>
          <w:rStyle w:val="ZitatZchn"/>
          <w:sz w:val="20"/>
          <w:szCs w:val="20"/>
        </w:rPr>
        <w:t>{</w:t>
      </w:r>
    </w:p>
    <w:p w14:paraId="316A61EA" w14:textId="77777777" w:rsidR="004A4452" w:rsidRPr="004A4452" w:rsidRDefault="004A4452" w:rsidP="004A4452">
      <w:pPr>
        <w:pStyle w:val="KeinLeerraum"/>
        <w:rPr>
          <w:rStyle w:val="ZitatZchn"/>
          <w:sz w:val="20"/>
          <w:szCs w:val="20"/>
        </w:rPr>
      </w:pPr>
      <w:r w:rsidRPr="004A4452">
        <w:rPr>
          <w:rStyle w:val="ZitatZchn"/>
          <w:sz w:val="20"/>
          <w:szCs w:val="20"/>
        </w:rPr>
        <w:t xml:space="preserve">  "type": "string",</w:t>
      </w:r>
    </w:p>
    <w:p w14:paraId="593B2333" w14:textId="77777777" w:rsidR="004A4452" w:rsidRPr="004A4452" w:rsidRDefault="004A4452" w:rsidP="004A4452">
      <w:pPr>
        <w:pStyle w:val="KeinLeerraum"/>
        <w:rPr>
          <w:rStyle w:val="ZitatZchn"/>
          <w:sz w:val="20"/>
          <w:szCs w:val="20"/>
        </w:rPr>
      </w:pPr>
      <w:r w:rsidRPr="004A4452">
        <w:rPr>
          <w:rStyle w:val="ZitatZchn"/>
          <w:sz w:val="20"/>
          <w:szCs w:val="20"/>
        </w:rPr>
        <w:t xml:space="preserve">  "applicability": 1,</w:t>
      </w:r>
    </w:p>
    <w:p w14:paraId="4CC24986" w14:textId="0FE6BD84" w:rsidR="004A4452" w:rsidRPr="004A4452" w:rsidRDefault="00B460B5" w:rsidP="004A4452">
      <w:pPr>
        <w:pStyle w:val="KeinLeerraum"/>
        <w:rPr>
          <w:rStyle w:val="ZitatZchn"/>
          <w:sz w:val="20"/>
          <w:szCs w:val="20"/>
        </w:rPr>
      </w:pPr>
      <w:r>
        <w:rPr>
          <w:rStyle w:val="ZitatZchn"/>
          <w:sz w:val="20"/>
          <w:szCs w:val="20"/>
        </w:rPr>
        <w:t xml:space="preserve">  "value": " id: 340 name: hans</w:t>
      </w:r>
      <w:r w:rsidR="004A4452" w:rsidRPr="004A4452">
        <w:rPr>
          <w:rStyle w:val="ZitatZchn"/>
          <w:sz w:val="20"/>
          <w:szCs w:val="20"/>
        </w:rPr>
        <w:t xml:space="preserve"> </w:t>
      </w:r>
      <w:r>
        <w:rPr>
          <w:rStyle w:val="ZitatZchn"/>
          <w:sz w:val="20"/>
          <w:szCs w:val="20"/>
        </w:rPr>
        <w:t>mayer</w:t>
      </w:r>
      <w:r w:rsidR="004A4452" w:rsidRPr="004A4452">
        <w:rPr>
          <w:rStyle w:val="ZitatZchn"/>
          <w:sz w:val="20"/>
          <w:szCs w:val="20"/>
        </w:rPr>
        <w:t xml:space="preserve"> |  id: 341 name: hans</w:t>
      </w:r>
      <w:r>
        <w:rPr>
          <w:rStyle w:val="ZitatZchn"/>
          <w:sz w:val="20"/>
          <w:szCs w:val="20"/>
        </w:rPr>
        <w:t xml:space="preserve"> mayer</w:t>
      </w:r>
      <w:r w:rsidR="004A4452" w:rsidRPr="004A4452">
        <w:rPr>
          <w:rStyle w:val="ZitatZchn"/>
          <w:sz w:val="20"/>
          <w:szCs w:val="20"/>
        </w:rPr>
        <w:t xml:space="preserve"> | "</w:t>
      </w:r>
    </w:p>
    <w:p w14:paraId="056031B5" w14:textId="548B6608" w:rsidR="004A4452" w:rsidRPr="000F1D47" w:rsidRDefault="004A4452" w:rsidP="004A4452">
      <w:pPr>
        <w:pStyle w:val="KeinLeerraum"/>
        <w:rPr>
          <w:rStyle w:val="ZitatZchn"/>
          <w:sz w:val="20"/>
          <w:szCs w:val="20"/>
        </w:rPr>
      </w:pPr>
      <w:r w:rsidRPr="004A4452">
        <w:rPr>
          <w:rStyle w:val="ZitatZchn"/>
          <w:sz w:val="20"/>
          <w:szCs w:val="20"/>
        </w:rPr>
        <w:t>}</w:t>
      </w:r>
    </w:p>
    <w:p w14:paraId="5690649A" w14:textId="77777777" w:rsidR="005E0043" w:rsidRPr="00F24ABB" w:rsidRDefault="005E0043" w:rsidP="005E0043">
      <w:pPr>
        <w:pStyle w:val="berschrift2"/>
        <w:rPr>
          <w:lang w:val="en-US"/>
        </w:rPr>
      </w:pPr>
      <w:bookmarkStart w:id="21" w:name="_Toc27486604"/>
      <w:r>
        <w:rPr>
          <w:lang w:val="en-US"/>
        </w:rPr>
        <w:t>FHIRRead MLM</w:t>
      </w:r>
      <w:bookmarkEnd w:id="21"/>
    </w:p>
    <w:p w14:paraId="7C70400F" w14:textId="0E4B84E6" w:rsidR="005E0043" w:rsidRDefault="005E0043" w:rsidP="005E0043">
      <w:pPr>
        <w:rPr>
          <w:lang w:val="en-US"/>
        </w:rPr>
      </w:pPr>
      <w:r w:rsidRPr="00F24ABB">
        <w:rPr>
          <w:lang w:val="en-US"/>
        </w:rPr>
        <w:t>In this MLM</w:t>
      </w:r>
      <w:r>
        <w:rPr>
          <w:lang w:val="en-US"/>
        </w:rPr>
        <w:t xml:space="preserve"> (</w:t>
      </w:r>
      <w:r>
        <w:rPr>
          <w:rStyle w:val="ZitatZchn"/>
        </w:rPr>
        <w:t>FHIRRead</w:t>
      </w:r>
      <w:r w:rsidRPr="003C3D62">
        <w:rPr>
          <w:rStyle w:val="ZitatZchn"/>
        </w:rPr>
        <w:t>.mlm</w:t>
      </w:r>
      <w:r w:rsidR="001B12AC">
        <w:rPr>
          <w:lang w:val="en-US"/>
        </w:rPr>
        <w:t>), a</w:t>
      </w:r>
      <w:r>
        <w:rPr>
          <w:lang w:val="en-US"/>
        </w:rPr>
        <w:t xml:space="preserve"> FHIR patient resource is read from a </w:t>
      </w:r>
      <w:r w:rsidR="00FB7376">
        <w:rPr>
          <w:lang w:val="en-US"/>
        </w:rPr>
        <w:t xml:space="preserve">connected </w:t>
      </w:r>
      <w:r>
        <w:rPr>
          <w:lang w:val="en-US"/>
        </w:rPr>
        <w:t xml:space="preserve">FHIR server. The JSON data that </w:t>
      </w:r>
      <w:r w:rsidR="001B12AC">
        <w:rPr>
          <w:lang w:val="en-US"/>
        </w:rPr>
        <w:t>has</w:t>
      </w:r>
      <w:r>
        <w:rPr>
          <w:lang w:val="en-US"/>
        </w:rPr>
        <w:t xml:space="preserve"> to be supplied in the </w:t>
      </w:r>
      <w:r w:rsidRPr="00CF5C56">
        <w:rPr>
          <w:rStyle w:val="ZitatZchn"/>
        </w:rPr>
        <w:t>Body</w:t>
      </w:r>
      <w:r>
        <w:rPr>
          <w:lang w:val="en-US"/>
        </w:rPr>
        <w:t xml:space="preserve"> segment of the REST call is a number sp</w:t>
      </w:r>
      <w:r w:rsidR="001B12AC">
        <w:rPr>
          <w:lang w:val="en-US"/>
        </w:rPr>
        <w:t>ecifying the patient resource ID</w:t>
      </w:r>
      <w:r w:rsidR="00C651AB">
        <w:rPr>
          <w:lang w:val="en-US"/>
        </w:rPr>
        <w:t xml:space="preserve"> (</w:t>
      </w:r>
      <w:r w:rsidR="00B460B5">
        <w:rPr>
          <w:lang w:val="en-US"/>
        </w:rPr>
        <w:t xml:space="preserve">e.g., </w:t>
      </w:r>
      <w:r w:rsidR="001B12AC">
        <w:rPr>
          <w:lang w:val="en-US"/>
        </w:rPr>
        <w:t>use an ID</w:t>
      </w:r>
      <w:r w:rsidR="00C651AB">
        <w:rPr>
          <w:lang w:val="en-US"/>
        </w:rPr>
        <w:t xml:space="preserve"> that was found using the </w:t>
      </w:r>
      <w:r w:rsidR="00C651AB">
        <w:rPr>
          <w:rStyle w:val="ZitatZchn"/>
        </w:rPr>
        <w:t>FHIRSearchQuery</w:t>
      </w:r>
      <w:r w:rsidR="00C651AB" w:rsidRPr="003C3D62">
        <w:rPr>
          <w:rStyle w:val="ZitatZchn"/>
        </w:rPr>
        <w:t>.mlm</w:t>
      </w:r>
      <w:r w:rsidR="00C651AB">
        <w:rPr>
          <w:lang w:val="en-US"/>
        </w:rPr>
        <w:t>)</w:t>
      </w:r>
      <w:r>
        <w:rPr>
          <w:lang w:val="en-US"/>
        </w:rPr>
        <w:t>:</w:t>
      </w:r>
    </w:p>
    <w:p w14:paraId="795687AA" w14:textId="77777777" w:rsidR="005E0043" w:rsidRPr="00711AB9" w:rsidRDefault="005E0043" w:rsidP="005E0043">
      <w:pPr>
        <w:pStyle w:val="KeinLeerraum"/>
        <w:rPr>
          <w:rStyle w:val="ZitatZchn"/>
          <w:sz w:val="20"/>
          <w:szCs w:val="20"/>
        </w:rPr>
      </w:pPr>
      <w:r w:rsidRPr="00711AB9">
        <w:rPr>
          <w:rStyle w:val="ZitatZchn"/>
          <w:sz w:val="20"/>
          <w:szCs w:val="20"/>
        </w:rPr>
        <w:t>{</w:t>
      </w:r>
    </w:p>
    <w:p w14:paraId="079F8DA8" w14:textId="77777777" w:rsidR="005E0043" w:rsidRPr="00711AB9" w:rsidRDefault="005E0043" w:rsidP="005E0043">
      <w:pPr>
        <w:pStyle w:val="KeinLeerraum"/>
        <w:rPr>
          <w:rStyle w:val="ZitatZchn"/>
          <w:sz w:val="20"/>
          <w:szCs w:val="20"/>
        </w:rPr>
      </w:pPr>
      <w:r w:rsidRPr="00711AB9">
        <w:rPr>
          <w:rStyle w:val="ZitatZchn"/>
          <w:sz w:val="20"/>
          <w:szCs w:val="20"/>
        </w:rPr>
        <w:t>"type": "number",</w:t>
      </w:r>
    </w:p>
    <w:p w14:paraId="0F0A141E" w14:textId="2B87CEA3" w:rsidR="005E0043" w:rsidRPr="00711AB9" w:rsidRDefault="005E0043" w:rsidP="005E0043">
      <w:pPr>
        <w:pStyle w:val="KeinLeerraum"/>
        <w:rPr>
          <w:rStyle w:val="ZitatZchn"/>
          <w:sz w:val="20"/>
          <w:szCs w:val="20"/>
        </w:rPr>
      </w:pPr>
      <w:r w:rsidRPr="00711AB9">
        <w:rPr>
          <w:rStyle w:val="ZitatZchn"/>
          <w:sz w:val="20"/>
          <w:szCs w:val="20"/>
        </w:rPr>
        <w:t xml:space="preserve">"value": </w:t>
      </w:r>
      <w:r w:rsidR="009B1222">
        <w:rPr>
          <w:rStyle w:val="ZitatZchn"/>
          <w:sz w:val="20"/>
          <w:szCs w:val="20"/>
        </w:rPr>
        <w:t>340</w:t>
      </w:r>
    </w:p>
    <w:p w14:paraId="10B26B37" w14:textId="77777777" w:rsidR="005E0043" w:rsidRPr="00711AB9" w:rsidRDefault="005E0043" w:rsidP="005E0043">
      <w:pPr>
        <w:pStyle w:val="KeinLeerraum"/>
        <w:rPr>
          <w:rStyle w:val="ZitatZchn"/>
          <w:sz w:val="20"/>
          <w:szCs w:val="20"/>
        </w:rPr>
      </w:pPr>
      <w:r w:rsidRPr="00711AB9">
        <w:rPr>
          <w:rStyle w:val="ZitatZchn"/>
          <w:sz w:val="20"/>
          <w:szCs w:val="20"/>
        </w:rPr>
        <w:t>}</w:t>
      </w:r>
    </w:p>
    <w:p w14:paraId="27C7C5D1" w14:textId="76124865" w:rsidR="005E0043" w:rsidRDefault="005E0043" w:rsidP="005E0043">
      <w:pPr>
        <w:rPr>
          <w:lang w:val="en-US"/>
        </w:rPr>
      </w:pPr>
      <w:r>
        <w:rPr>
          <w:lang w:val="en-US"/>
        </w:rPr>
        <w:t xml:space="preserve">The patient resource is read from the FHIR server and transformed </w:t>
      </w:r>
      <w:r w:rsidR="0053067F" w:rsidRPr="0053067F">
        <w:rPr>
          <w:lang w:val="en-US"/>
        </w:rPr>
        <w:t>in</w:t>
      </w:r>
      <w:r w:rsidRPr="0053067F">
        <w:rPr>
          <w:lang w:val="en-US"/>
        </w:rPr>
        <w:t>to</w:t>
      </w:r>
      <w:r>
        <w:rPr>
          <w:lang w:val="en-US"/>
        </w:rPr>
        <w:t xml:space="preserve"> an </w:t>
      </w:r>
      <w:r w:rsidRPr="00B3725D">
        <w:rPr>
          <w:lang w:val="en-US"/>
        </w:rPr>
        <w:t>Arden</w:t>
      </w:r>
      <w:r w:rsidR="00B3725D" w:rsidRPr="00B3725D">
        <w:rPr>
          <w:lang w:val="en-US"/>
        </w:rPr>
        <w:t xml:space="preserve"> </w:t>
      </w:r>
      <w:r w:rsidRPr="00B3725D">
        <w:rPr>
          <w:lang w:val="en-US"/>
        </w:rPr>
        <w:t>Syntax</w:t>
      </w:r>
      <w:r>
        <w:rPr>
          <w:lang w:val="en-US"/>
        </w:rPr>
        <w:t xml:space="preserve"> object.</w:t>
      </w:r>
    </w:p>
    <w:p w14:paraId="35FCBC8A" w14:textId="77777777" w:rsidR="005E0043" w:rsidRPr="00711AB9" w:rsidRDefault="005E0043" w:rsidP="005E0043">
      <w:pPr>
        <w:pStyle w:val="KeinLeerraum"/>
        <w:rPr>
          <w:rStyle w:val="ZitatZchn"/>
          <w:sz w:val="20"/>
          <w:szCs w:val="20"/>
        </w:rPr>
      </w:pPr>
      <w:r w:rsidRPr="00711AB9">
        <w:rPr>
          <w:rStyle w:val="ZitatZchn"/>
          <w:sz w:val="20"/>
          <w:szCs w:val="20"/>
        </w:rPr>
        <w:t>testID:= Argument;</w:t>
      </w:r>
    </w:p>
    <w:p w14:paraId="3BD9DD43" w14:textId="77777777" w:rsidR="005E0043" w:rsidRPr="003C07B9" w:rsidRDefault="005E0043" w:rsidP="005E0043">
      <w:pPr>
        <w:pStyle w:val="KeinLeerraum"/>
        <w:rPr>
          <w:rStyle w:val="ZitatZchn"/>
          <w:sz w:val="20"/>
          <w:szCs w:val="20"/>
        </w:rPr>
      </w:pPr>
      <w:r w:rsidRPr="003C07B9">
        <w:rPr>
          <w:rStyle w:val="ZitatZchn"/>
          <w:sz w:val="20"/>
          <w:szCs w:val="20"/>
        </w:rPr>
        <w:t>FHIRPatient:= READ {fhir:Patient/testID}; // Patient/30857</w:t>
      </w:r>
    </w:p>
    <w:p w14:paraId="300A3918" w14:textId="13BC15DB" w:rsidR="005E0043" w:rsidRDefault="005E0043" w:rsidP="005E0043">
      <w:pPr>
        <w:rPr>
          <w:lang w:val="en-US"/>
        </w:rPr>
      </w:pPr>
      <w:r w:rsidRPr="003C07B9">
        <w:rPr>
          <w:lang w:val="en-US"/>
        </w:rPr>
        <w:t xml:space="preserve">This object </w:t>
      </w:r>
      <w:r>
        <w:rPr>
          <w:lang w:val="en-US"/>
        </w:rPr>
        <w:t>may be used in the MLM to process the retrieved FHIR resource data inside the MLM as any other Arden Syntax object</w:t>
      </w:r>
      <w:r>
        <w:rPr>
          <w:rStyle w:val="ZitatZchn"/>
          <w:rFonts w:ascii="Calibri" w:hAnsi="Calibri"/>
          <w:iCs w:val="0"/>
          <w:color w:val="000000"/>
        </w:rPr>
        <w:t>:</w:t>
      </w:r>
    </w:p>
    <w:p w14:paraId="133D1AD3" w14:textId="77777777" w:rsidR="005E0043" w:rsidRPr="00711AB9" w:rsidRDefault="005E0043" w:rsidP="005E0043">
      <w:pPr>
        <w:pStyle w:val="KeinLeerraum"/>
        <w:rPr>
          <w:rStyle w:val="ZitatZchn"/>
          <w:sz w:val="20"/>
          <w:szCs w:val="20"/>
        </w:rPr>
      </w:pPr>
      <w:r w:rsidRPr="00711AB9">
        <w:rPr>
          <w:rStyle w:val="ZitatZchn"/>
          <w:sz w:val="20"/>
          <w:szCs w:val="20"/>
        </w:rPr>
        <w:t>familyName  := FHIRPatient.name.family.value;</w:t>
      </w:r>
    </w:p>
    <w:p w14:paraId="2A3AC09C" w14:textId="77777777" w:rsidR="005E0043" w:rsidRPr="00711AB9" w:rsidRDefault="005E0043" w:rsidP="005E0043">
      <w:pPr>
        <w:pStyle w:val="KeinLeerraum"/>
        <w:rPr>
          <w:rStyle w:val="ZitatZchn"/>
          <w:sz w:val="20"/>
          <w:szCs w:val="20"/>
        </w:rPr>
      </w:pPr>
      <w:r w:rsidRPr="00711AB9">
        <w:rPr>
          <w:rStyle w:val="ZitatZchn"/>
          <w:sz w:val="20"/>
          <w:szCs w:val="20"/>
        </w:rPr>
        <w:t>givenName   := FHIRPatient.name.given.value;</w:t>
      </w:r>
    </w:p>
    <w:p w14:paraId="2AFBDDBD" w14:textId="77777777" w:rsidR="005E0043" w:rsidRPr="00711AB9" w:rsidRDefault="005E0043" w:rsidP="005E0043">
      <w:pPr>
        <w:pStyle w:val="KeinLeerraum"/>
        <w:rPr>
          <w:rStyle w:val="ZitatZchn"/>
          <w:sz w:val="20"/>
          <w:szCs w:val="20"/>
        </w:rPr>
      </w:pPr>
      <w:r w:rsidRPr="00711AB9">
        <w:rPr>
          <w:rStyle w:val="ZitatZchn"/>
          <w:sz w:val="20"/>
          <w:szCs w:val="20"/>
        </w:rPr>
        <w:t>identifiers := FHIRPatient.identifier;</w:t>
      </w:r>
    </w:p>
    <w:p w14:paraId="1B7676ED" w14:textId="77777777" w:rsidR="005E0043" w:rsidRPr="00711AB9" w:rsidRDefault="005E0043" w:rsidP="005E0043">
      <w:pPr>
        <w:pStyle w:val="KeinLeerraum"/>
        <w:rPr>
          <w:rStyle w:val="ZitatZchn"/>
          <w:sz w:val="20"/>
          <w:szCs w:val="20"/>
        </w:rPr>
      </w:pPr>
      <w:r w:rsidRPr="00711AB9">
        <w:rPr>
          <w:rStyle w:val="ZitatZchn"/>
          <w:sz w:val="20"/>
          <w:szCs w:val="20"/>
        </w:rPr>
        <w:t>birthday    := FHIRPatient.birthDate.value;</w:t>
      </w:r>
    </w:p>
    <w:p w14:paraId="2ABD1EB7" w14:textId="77777777" w:rsidR="005E0043" w:rsidRPr="00711AB9" w:rsidRDefault="005E0043" w:rsidP="005E0043">
      <w:pPr>
        <w:pStyle w:val="KeinLeerraum"/>
        <w:rPr>
          <w:rStyle w:val="ZitatZchn"/>
          <w:sz w:val="20"/>
          <w:szCs w:val="20"/>
        </w:rPr>
      </w:pPr>
      <w:r w:rsidRPr="00711AB9">
        <w:rPr>
          <w:rStyle w:val="ZitatZchn"/>
          <w:sz w:val="20"/>
          <w:szCs w:val="20"/>
        </w:rPr>
        <w:t>status      := FHIRPatient.text.status.value;</w:t>
      </w:r>
    </w:p>
    <w:p w14:paraId="34502A4C" w14:textId="444BAA98" w:rsidR="005E0043" w:rsidRDefault="003C2BBB" w:rsidP="005E0043">
      <w:pPr>
        <w:rPr>
          <w:rStyle w:val="ZitatZchn"/>
          <w:rFonts w:ascii="Calibri" w:hAnsi="Calibri"/>
          <w:iCs w:val="0"/>
          <w:color w:val="000000"/>
        </w:rPr>
      </w:pPr>
      <w:r>
        <w:rPr>
          <w:rStyle w:val="ZitatZchn"/>
          <w:rFonts w:ascii="Calibri" w:hAnsi="Calibri"/>
          <w:iCs w:val="0"/>
          <w:color w:val="000000"/>
        </w:rPr>
        <w:t>The patient</w:t>
      </w:r>
      <w:r w:rsidR="00E429F6">
        <w:rPr>
          <w:rStyle w:val="ZitatZchn"/>
          <w:rFonts w:ascii="Calibri" w:hAnsi="Calibri"/>
          <w:iCs w:val="0"/>
          <w:color w:val="000000"/>
        </w:rPr>
        <w:t>’s</w:t>
      </w:r>
      <w:r>
        <w:rPr>
          <w:rStyle w:val="ZitatZchn"/>
          <w:rFonts w:ascii="Calibri" w:hAnsi="Calibri"/>
          <w:iCs w:val="0"/>
          <w:color w:val="000000"/>
        </w:rPr>
        <w:t xml:space="preserve"> name, identifier</w:t>
      </w:r>
      <w:r w:rsidR="005E0043">
        <w:rPr>
          <w:rStyle w:val="ZitatZchn"/>
          <w:rFonts w:ascii="Calibri" w:hAnsi="Calibri"/>
          <w:iCs w:val="0"/>
          <w:color w:val="000000"/>
        </w:rPr>
        <w:t>, status,</w:t>
      </w:r>
      <w:r w:rsidR="00747114">
        <w:rPr>
          <w:rStyle w:val="ZitatZchn"/>
          <w:rFonts w:ascii="Calibri" w:hAnsi="Calibri"/>
          <w:iCs w:val="0"/>
          <w:color w:val="000000"/>
        </w:rPr>
        <w:t xml:space="preserve"> and</w:t>
      </w:r>
      <w:r w:rsidR="005E0043">
        <w:rPr>
          <w:rStyle w:val="ZitatZchn"/>
          <w:rFonts w:ascii="Calibri" w:hAnsi="Calibri"/>
          <w:iCs w:val="0"/>
          <w:color w:val="000000"/>
        </w:rPr>
        <w:t xml:space="preserve"> patient resource description text</w:t>
      </w:r>
      <w:r w:rsidR="00747114">
        <w:rPr>
          <w:rStyle w:val="ZitatZchn"/>
          <w:rFonts w:ascii="Calibri" w:hAnsi="Calibri"/>
          <w:iCs w:val="0"/>
          <w:color w:val="000000"/>
        </w:rPr>
        <w:t xml:space="preserve"> are returned</w:t>
      </w:r>
      <w:r w:rsidR="005E0043">
        <w:rPr>
          <w:rStyle w:val="ZitatZchn"/>
          <w:rFonts w:ascii="Calibri" w:hAnsi="Calibri"/>
          <w:iCs w:val="0"/>
          <w:color w:val="000000"/>
        </w:rPr>
        <w:t xml:space="preserve"> as a JSON object like the following:</w:t>
      </w:r>
    </w:p>
    <w:p w14:paraId="132B66DD" w14:textId="77777777" w:rsidR="003F2F89" w:rsidRDefault="003F2F89" w:rsidP="005E0043">
      <w:pPr>
        <w:pStyle w:val="KeinLeerraum"/>
        <w:rPr>
          <w:rStyle w:val="ZitatZchn"/>
          <w:sz w:val="20"/>
          <w:szCs w:val="20"/>
        </w:rPr>
      </w:pPr>
    </w:p>
    <w:p w14:paraId="0315EEFA" w14:textId="77777777" w:rsidR="003F2F89" w:rsidRDefault="003F2F89" w:rsidP="005E0043">
      <w:pPr>
        <w:pStyle w:val="KeinLeerraum"/>
        <w:rPr>
          <w:rStyle w:val="ZitatZchn"/>
          <w:sz w:val="20"/>
          <w:szCs w:val="20"/>
        </w:rPr>
      </w:pPr>
    </w:p>
    <w:p w14:paraId="7B7D9341" w14:textId="77777777" w:rsidR="003F2F89" w:rsidRDefault="003F2F89" w:rsidP="005E0043">
      <w:pPr>
        <w:pStyle w:val="KeinLeerraum"/>
        <w:rPr>
          <w:rStyle w:val="ZitatZchn"/>
          <w:sz w:val="20"/>
          <w:szCs w:val="20"/>
        </w:rPr>
      </w:pPr>
    </w:p>
    <w:p w14:paraId="1B872BCA" w14:textId="77777777" w:rsidR="003F2F89" w:rsidRDefault="003F2F89" w:rsidP="005E0043">
      <w:pPr>
        <w:pStyle w:val="KeinLeerraum"/>
        <w:rPr>
          <w:rStyle w:val="ZitatZchn"/>
          <w:sz w:val="20"/>
          <w:szCs w:val="20"/>
        </w:rPr>
      </w:pPr>
    </w:p>
    <w:p w14:paraId="2BA7A2A6" w14:textId="77777777" w:rsidR="003F2F89" w:rsidRDefault="003F2F89" w:rsidP="005E0043">
      <w:pPr>
        <w:pStyle w:val="KeinLeerraum"/>
        <w:rPr>
          <w:rStyle w:val="ZitatZchn"/>
          <w:sz w:val="20"/>
          <w:szCs w:val="20"/>
        </w:rPr>
      </w:pPr>
    </w:p>
    <w:p w14:paraId="02737AF5" w14:textId="77878C36" w:rsidR="005E0043" w:rsidRPr="00433215" w:rsidRDefault="005E0043" w:rsidP="005E0043">
      <w:pPr>
        <w:pStyle w:val="KeinLeerraum"/>
        <w:rPr>
          <w:rStyle w:val="ZitatZchn"/>
          <w:sz w:val="20"/>
          <w:szCs w:val="20"/>
        </w:rPr>
      </w:pPr>
      <w:r w:rsidRPr="00433215">
        <w:rPr>
          <w:rStyle w:val="ZitatZchn"/>
          <w:sz w:val="20"/>
          <w:szCs w:val="20"/>
        </w:rPr>
        <w:t>{</w:t>
      </w:r>
    </w:p>
    <w:p w14:paraId="2340B836" w14:textId="77777777" w:rsidR="005E0043" w:rsidRPr="00433215" w:rsidRDefault="005E0043" w:rsidP="005E0043">
      <w:pPr>
        <w:pStyle w:val="KeinLeerraum"/>
        <w:rPr>
          <w:rStyle w:val="ZitatZchn"/>
          <w:sz w:val="20"/>
          <w:szCs w:val="20"/>
        </w:rPr>
      </w:pPr>
      <w:r w:rsidRPr="00433215">
        <w:rPr>
          <w:rStyle w:val="ZitatZchn"/>
          <w:sz w:val="20"/>
          <w:szCs w:val="20"/>
        </w:rPr>
        <w:t xml:space="preserve">  "type": "string",</w:t>
      </w:r>
    </w:p>
    <w:p w14:paraId="04E7B3BC" w14:textId="77777777" w:rsidR="005E0043" w:rsidRPr="00433215" w:rsidRDefault="005E0043" w:rsidP="005E0043">
      <w:pPr>
        <w:pStyle w:val="KeinLeerraum"/>
        <w:rPr>
          <w:rStyle w:val="ZitatZchn"/>
          <w:sz w:val="20"/>
          <w:szCs w:val="20"/>
        </w:rPr>
      </w:pPr>
      <w:r w:rsidRPr="00433215">
        <w:rPr>
          <w:rStyle w:val="ZitatZchn"/>
          <w:sz w:val="20"/>
          <w:szCs w:val="20"/>
        </w:rPr>
        <w:t xml:space="preserve">  "applicability": 1,</w:t>
      </w:r>
    </w:p>
    <w:p w14:paraId="47E6DBAF" w14:textId="77777777" w:rsidR="005E0043" w:rsidRDefault="005E0043" w:rsidP="005E0043">
      <w:pPr>
        <w:pStyle w:val="KeinLeerraum"/>
        <w:rPr>
          <w:rStyle w:val="ZitatZchn"/>
          <w:sz w:val="20"/>
          <w:szCs w:val="20"/>
        </w:rPr>
      </w:pPr>
      <w:r>
        <w:rPr>
          <w:rStyle w:val="ZitatZchn"/>
          <w:sz w:val="20"/>
          <w:szCs w:val="20"/>
        </w:rPr>
        <w:t xml:space="preserve">  "value": "Name: Max Muster</w:t>
      </w:r>
      <w:r w:rsidRPr="00433215">
        <w:rPr>
          <w:rStyle w:val="ZitatZchn"/>
          <w:sz w:val="20"/>
          <w:szCs w:val="20"/>
        </w:rPr>
        <w:t xml:space="preserve"> | id text: </w:t>
      </w:r>
      <w:r>
        <w:rPr>
          <w:rStyle w:val="ZitatZchn"/>
          <w:sz w:val="20"/>
          <w:szCs w:val="20"/>
        </w:rPr>
        <w:t>max</w:t>
      </w:r>
      <w:r w:rsidRPr="00433215">
        <w:rPr>
          <w:rStyle w:val="ZitatZchn"/>
          <w:sz w:val="20"/>
          <w:szCs w:val="20"/>
        </w:rPr>
        <w:t>.</w:t>
      </w:r>
      <w:r>
        <w:rPr>
          <w:rStyle w:val="ZitatZchn"/>
          <w:sz w:val="20"/>
          <w:szCs w:val="20"/>
        </w:rPr>
        <w:t>muster</w:t>
      </w:r>
      <w:r w:rsidRPr="00433215">
        <w:rPr>
          <w:rStyle w:val="ZitatZchn"/>
          <w:sz w:val="20"/>
          <w:szCs w:val="20"/>
        </w:rPr>
        <w:t xml:space="preserve"> | status:</w:t>
      </w:r>
      <w:r>
        <w:rPr>
          <w:rStyle w:val="ZitatZchn"/>
          <w:sz w:val="20"/>
          <w:szCs w:val="20"/>
        </w:rPr>
        <w:t xml:space="preserve"> generated |     </w:t>
      </w:r>
    </w:p>
    <w:p w14:paraId="7E869EBD" w14:textId="77777777" w:rsidR="005E0043" w:rsidRPr="00433215" w:rsidRDefault="005E0043" w:rsidP="005E0043">
      <w:pPr>
        <w:pStyle w:val="KeinLeerraum"/>
        <w:rPr>
          <w:rStyle w:val="ZitatZchn"/>
          <w:sz w:val="20"/>
          <w:szCs w:val="20"/>
        </w:rPr>
      </w:pPr>
      <w:r>
        <w:rPr>
          <w:rStyle w:val="ZitatZchn"/>
          <w:sz w:val="20"/>
          <w:szCs w:val="20"/>
        </w:rPr>
        <w:t xml:space="preserve">            pText: Gender:male</w:t>
      </w:r>
      <w:r w:rsidRPr="00433215">
        <w:rPr>
          <w:rStyle w:val="ZitatZchn"/>
          <w:sz w:val="20"/>
          <w:szCs w:val="20"/>
        </w:rPr>
        <w:t>"</w:t>
      </w:r>
    </w:p>
    <w:p w14:paraId="0D84B485" w14:textId="77777777" w:rsidR="005E0043" w:rsidRPr="004535B7" w:rsidRDefault="005E0043" w:rsidP="005E0043">
      <w:pPr>
        <w:pStyle w:val="KeinLeerraum"/>
        <w:rPr>
          <w:rStyle w:val="ZitatZchn"/>
          <w:sz w:val="20"/>
          <w:szCs w:val="20"/>
        </w:rPr>
      </w:pPr>
      <w:r w:rsidRPr="004535B7">
        <w:rPr>
          <w:rStyle w:val="ZitatZchn"/>
          <w:sz w:val="20"/>
          <w:szCs w:val="20"/>
        </w:rPr>
        <w:t>}</w:t>
      </w:r>
    </w:p>
    <w:p w14:paraId="370E0F89" w14:textId="77777777" w:rsidR="005E0043" w:rsidRDefault="005E0043" w:rsidP="005E0043">
      <w:pPr>
        <w:pStyle w:val="berschrift2"/>
        <w:rPr>
          <w:lang w:val="en-US"/>
        </w:rPr>
      </w:pPr>
      <w:bookmarkStart w:id="22" w:name="_Toc27486605"/>
      <w:r>
        <w:rPr>
          <w:lang w:val="en-US"/>
        </w:rPr>
        <w:t>FHIRWriteDynamic MLM</w:t>
      </w:r>
      <w:bookmarkEnd w:id="22"/>
    </w:p>
    <w:p w14:paraId="140F09CD" w14:textId="293C6986" w:rsidR="009B1222" w:rsidRDefault="005E0043" w:rsidP="005E0043">
      <w:pPr>
        <w:rPr>
          <w:lang w:val="en-US"/>
        </w:rPr>
      </w:pPr>
      <w:r>
        <w:rPr>
          <w:lang w:val="en-US"/>
        </w:rPr>
        <w:t>T</w:t>
      </w:r>
      <w:r w:rsidRPr="00F24ABB">
        <w:rPr>
          <w:lang w:val="en-US"/>
        </w:rPr>
        <w:t>his MLM</w:t>
      </w:r>
      <w:r>
        <w:rPr>
          <w:lang w:val="en-US"/>
        </w:rPr>
        <w:t xml:space="preserve"> (</w:t>
      </w:r>
      <w:r w:rsidR="00B0584F" w:rsidRPr="00B0584F">
        <w:rPr>
          <w:rStyle w:val="ZitatZchn"/>
        </w:rPr>
        <w:t>FHIRWriteDynamic.mlm</w:t>
      </w:r>
      <w:r w:rsidR="009B1222">
        <w:rPr>
          <w:lang w:val="en-US"/>
        </w:rPr>
        <w:t xml:space="preserve">) executes a </w:t>
      </w:r>
      <w:r w:rsidR="009B1222" w:rsidRPr="00B0584F">
        <w:rPr>
          <w:rStyle w:val="ZitatZchn"/>
        </w:rPr>
        <w:t>read</w:t>
      </w:r>
      <w:r w:rsidR="009B1222">
        <w:rPr>
          <w:lang w:val="en-US"/>
        </w:rPr>
        <w:t xml:space="preserve"> operation on a </w:t>
      </w:r>
      <w:r w:rsidR="00FB7376">
        <w:rPr>
          <w:lang w:val="en-US"/>
        </w:rPr>
        <w:t xml:space="preserve">connected </w:t>
      </w:r>
      <w:r w:rsidR="009B1222">
        <w:rPr>
          <w:lang w:val="en-US"/>
        </w:rPr>
        <w:t>FHI</w:t>
      </w:r>
      <w:r w:rsidR="00B0584F">
        <w:rPr>
          <w:lang w:val="en-US"/>
        </w:rPr>
        <w:t>R server, trying to retrieve a p</w:t>
      </w:r>
      <w:r w:rsidR="009B1222">
        <w:rPr>
          <w:lang w:val="en-US"/>
        </w:rPr>
        <w:t xml:space="preserve">atient </w:t>
      </w:r>
      <w:r w:rsidR="001C39C6">
        <w:rPr>
          <w:lang w:val="en-US"/>
        </w:rPr>
        <w:t>by</w:t>
      </w:r>
      <w:r w:rsidR="00B0584F">
        <w:rPr>
          <w:lang w:val="en-US"/>
        </w:rPr>
        <w:t xml:space="preserve"> ID</w:t>
      </w:r>
      <w:r w:rsidR="009B1222">
        <w:rPr>
          <w:lang w:val="en-US"/>
        </w:rPr>
        <w:t xml:space="preserve">. After retrieving the patient object, it </w:t>
      </w:r>
      <w:r w:rsidR="001C39C6">
        <w:rPr>
          <w:lang w:val="en-US"/>
        </w:rPr>
        <w:t>replaces</w:t>
      </w:r>
      <w:r w:rsidR="0048475B">
        <w:rPr>
          <w:lang w:val="en-US"/>
        </w:rPr>
        <w:t xml:space="preserve"> one of the parameters with a new value; in our case we update</w:t>
      </w:r>
      <w:r w:rsidR="009B1222">
        <w:rPr>
          <w:lang w:val="en-US"/>
        </w:rPr>
        <w:t xml:space="preserve"> the </w:t>
      </w:r>
      <w:r w:rsidR="001C39C6">
        <w:rPr>
          <w:lang w:val="en-US"/>
        </w:rPr>
        <w:t>patient</w:t>
      </w:r>
      <w:r w:rsidR="00DF669E">
        <w:rPr>
          <w:lang w:val="en-US"/>
        </w:rPr>
        <w:t>’s</w:t>
      </w:r>
      <w:r w:rsidR="009B1222">
        <w:rPr>
          <w:lang w:val="en-US"/>
        </w:rPr>
        <w:t xml:space="preserve"> </w:t>
      </w:r>
      <w:r w:rsidR="00DF669E">
        <w:rPr>
          <w:lang w:val="en-US"/>
        </w:rPr>
        <w:t xml:space="preserve">given </w:t>
      </w:r>
      <w:r w:rsidR="009B1222">
        <w:rPr>
          <w:lang w:val="en-US"/>
        </w:rPr>
        <w:t>name.</w:t>
      </w:r>
      <w:r w:rsidR="0008630D">
        <w:rPr>
          <w:lang w:val="en-US"/>
        </w:rPr>
        <w:t xml:space="preserve"> The JSON data that </w:t>
      </w:r>
      <w:r w:rsidR="00B0584F">
        <w:rPr>
          <w:lang w:val="en-US"/>
        </w:rPr>
        <w:t>has</w:t>
      </w:r>
      <w:r w:rsidR="0008630D">
        <w:rPr>
          <w:lang w:val="en-US"/>
        </w:rPr>
        <w:t xml:space="preserve"> to be supplied in the </w:t>
      </w:r>
      <w:r w:rsidR="0008630D" w:rsidRPr="00CF5C56">
        <w:rPr>
          <w:rStyle w:val="ZitatZchn"/>
        </w:rPr>
        <w:t>Body</w:t>
      </w:r>
      <w:r w:rsidR="0008630D">
        <w:rPr>
          <w:lang w:val="en-US"/>
        </w:rPr>
        <w:t xml:space="preserve"> segment of the REST call is a lis</w:t>
      </w:r>
      <w:r w:rsidR="00B0584F">
        <w:rPr>
          <w:lang w:val="en-US"/>
        </w:rPr>
        <w:t>t containing a number (patient ID</w:t>
      </w:r>
      <w:r w:rsidR="0008630D">
        <w:rPr>
          <w:lang w:val="en-US"/>
        </w:rPr>
        <w:t>) as the first, and a string (edit value) as a second element</w:t>
      </w:r>
      <w:r w:rsidR="00AD2B98">
        <w:rPr>
          <w:lang w:val="en-US"/>
        </w:rPr>
        <w:t>, please use an ID that was found using the</w:t>
      </w:r>
      <w:r w:rsidR="00AD2B98" w:rsidRPr="00AD2B98">
        <w:rPr>
          <w:rStyle w:val="ZitatZchn"/>
        </w:rPr>
        <w:t xml:space="preserve"> </w:t>
      </w:r>
      <w:r w:rsidR="00AD2B98">
        <w:rPr>
          <w:rStyle w:val="ZitatZchn"/>
        </w:rPr>
        <w:t>FHIRSearchQuery</w:t>
      </w:r>
      <w:r w:rsidR="00AD2B98" w:rsidRPr="003C3D62">
        <w:rPr>
          <w:rStyle w:val="ZitatZchn"/>
        </w:rPr>
        <w:t>.mlm</w:t>
      </w:r>
      <w:r w:rsidR="00AD2B98">
        <w:rPr>
          <w:lang w:val="en-US"/>
        </w:rPr>
        <w:t xml:space="preserve"> </w:t>
      </w:r>
      <w:r w:rsidR="0008630D">
        <w:rPr>
          <w:lang w:val="en-US"/>
        </w:rPr>
        <w:t>:</w:t>
      </w:r>
    </w:p>
    <w:p w14:paraId="7B6F86BF" w14:textId="77777777" w:rsidR="009B1222" w:rsidRPr="009B1222" w:rsidRDefault="009B1222" w:rsidP="009B1222">
      <w:pPr>
        <w:pStyle w:val="KeinLeerraum"/>
        <w:rPr>
          <w:rStyle w:val="ZitatZchn"/>
          <w:sz w:val="20"/>
          <w:szCs w:val="20"/>
        </w:rPr>
      </w:pPr>
      <w:r w:rsidRPr="009B1222">
        <w:rPr>
          <w:rStyle w:val="ZitatZchn"/>
          <w:sz w:val="20"/>
          <w:szCs w:val="20"/>
        </w:rPr>
        <w:t>{</w:t>
      </w:r>
    </w:p>
    <w:p w14:paraId="00913C49" w14:textId="77777777" w:rsidR="009B1222" w:rsidRPr="009B1222" w:rsidRDefault="009B1222" w:rsidP="009B1222">
      <w:pPr>
        <w:pStyle w:val="KeinLeerraum"/>
        <w:rPr>
          <w:rStyle w:val="ZitatZchn"/>
          <w:sz w:val="20"/>
          <w:szCs w:val="20"/>
        </w:rPr>
      </w:pPr>
      <w:r w:rsidRPr="009B1222">
        <w:rPr>
          <w:rStyle w:val="ZitatZchn"/>
          <w:sz w:val="20"/>
          <w:szCs w:val="20"/>
        </w:rPr>
        <w:t>"type": "list",</w:t>
      </w:r>
    </w:p>
    <w:p w14:paraId="5EC26966" w14:textId="77777777" w:rsidR="009B1222" w:rsidRPr="009B1222" w:rsidRDefault="009B1222" w:rsidP="009B1222">
      <w:pPr>
        <w:pStyle w:val="KeinLeerraum"/>
        <w:rPr>
          <w:rStyle w:val="ZitatZchn"/>
          <w:sz w:val="20"/>
          <w:szCs w:val="20"/>
        </w:rPr>
      </w:pPr>
      <w:r w:rsidRPr="009B1222">
        <w:rPr>
          <w:rStyle w:val="ZitatZchn"/>
          <w:sz w:val="20"/>
          <w:szCs w:val="20"/>
        </w:rPr>
        <w:t>"primaryTime": null,</w:t>
      </w:r>
    </w:p>
    <w:p w14:paraId="635266B0" w14:textId="77777777" w:rsidR="009B1222" w:rsidRPr="009B1222" w:rsidRDefault="009B1222" w:rsidP="009B1222">
      <w:pPr>
        <w:pStyle w:val="KeinLeerraum"/>
        <w:rPr>
          <w:rStyle w:val="ZitatZchn"/>
          <w:sz w:val="20"/>
          <w:szCs w:val="20"/>
        </w:rPr>
      </w:pPr>
      <w:r w:rsidRPr="009B1222">
        <w:rPr>
          <w:rStyle w:val="ZitatZchn"/>
          <w:sz w:val="20"/>
          <w:szCs w:val="20"/>
        </w:rPr>
        <w:t>"applicability": 1,</w:t>
      </w:r>
    </w:p>
    <w:p w14:paraId="6B3A642C" w14:textId="77777777" w:rsidR="009B1222" w:rsidRPr="009B1222" w:rsidRDefault="009B1222" w:rsidP="009B1222">
      <w:pPr>
        <w:pStyle w:val="KeinLeerraum"/>
        <w:rPr>
          <w:rStyle w:val="ZitatZchn"/>
          <w:sz w:val="20"/>
          <w:szCs w:val="20"/>
        </w:rPr>
      </w:pPr>
      <w:r w:rsidRPr="009B1222">
        <w:rPr>
          <w:rStyle w:val="ZitatZchn"/>
          <w:sz w:val="20"/>
          <w:szCs w:val="20"/>
        </w:rPr>
        <w:t>"values":</w:t>
      </w:r>
    </w:p>
    <w:p w14:paraId="3A21DDF3" w14:textId="77777777" w:rsidR="009B1222" w:rsidRPr="009B1222" w:rsidRDefault="009B1222" w:rsidP="009B1222">
      <w:pPr>
        <w:pStyle w:val="KeinLeerraum"/>
        <w:rPr>
          <w:rStyle w:val="ZitatZchn"/>
          <w:sz w:val="20"/>
          <w:szCs w:val="20"/>
        </w:rPr>
      </w:pPr>
      <w:r w:rsidRPr="009B1222">
        <w:rPr>
          <w:rStyle w:val="ZitatZchn"/>
          <w:sz w:val="20"/>
          <w:szCs w:val="20"/>
        </w:rPr>
        <w:t>[</w:t>
      </w:r>
    </w:p>
    <w:p w14:paraId="404C97C2" w14:textId="77777777" w:rsidR="009B1222" w:rsidRPr="009B1222" w:rsidRDefault="009B1222" w:rsidP="009B1222">
      <w:pPr>
        <w:pStyle w:val="KeinLeerraum"/>
        <w:rPr>
          <w:rStyle w:val="ZitatZchn"/>
          <w:sz w:val="20"/>
          <w:szCs w:val="20"/>
        </w:rPr>
      </w:pPr>
      <w:r w:rsidRPr="009B1222">
        <w:rPr>
          <w:rStyle w:val="ZitatZchn"/>
          <w:sz w:val="20"/>
          <w:szCs w:val="20"/>
        </w:rPr>
        <w:tab/>
        <w:t>{</w:t>
      </w:r>
    </w:p>
    <w:p w14:paraId="5566B734" w14:textId="77777777" w:rsidR="009B1222" w:rsidRPr="009B1222" w:rsidRDefault="009B1222" w:rsidP="009B1222">
      <w:pPr>
        <w:pStyle w:val="KeinLeerraum"/>
        <w:rPr>
          <w:rStyle w:val="ZitatZchn"/>
          <w:sz w:val="20"/>
          <w:szCs w:val="20"/>
        </w:rPr>
      </w:pPr>
      <w:r w:rsidRPr="009B1222">
        <w:rPr>
          <w:rStyle w:val="ZitatZchn"/>
          <w:sz w:val="20"/>
          <w:szCs w:val="20"/>
        </w:rPr>
        <w:tab/>
        <w:t>"type": "number",</w:t>
      </w:r>
    </w:p>
    <w:p w14:paraId="608F3BE7" w14:textId="77777777" w:rsidR="009B1222" w:rsidRPr="009B1222" w:rsidRDefault="009B1222" w:rsidP="009B1222">
      <w:pPr>
        <w:pStyle w:val="KeinLeerraum"/>
        <w:rPr>
          <w:rStyle w:val="ZitatZchn"/>
          <w:sz w:val="20"/>
          <w:szCs w:val="20"/>
        </w:rPr>
      </w:pPr>
      <w:r w:rsidRPr="009B1222">
        <w:rPr>
          <w:rStyle w:val="ZitatZchn"/>
          <w:sz w:val="20"/>
          <w:szCs w:val="20"/>
        </w:rPr>
        <w:tab/>
        <w:t>"value": "340"</w:t>
      </w:r>
    </w:p>
    <w:p w14:paraId="71F9E9FA" w14:textId="77777777" w:rsidR="009B1222" w:rsidRPr="009B1222" w:rsidRDefault="009B1222" w:rsidP="009B1222">
      <w:pPr>
        <w:pStyle w:val="KeinLeerraum"/>
        <w:rPr>
          <w:rStyle w:val="ZitatZchn"/>
          <w:sz w:val="20"/>
          <w:szCs w:val="20"/>
        </w:rPr>
      </w:pPr>
      <w:r w:rsidRPr="009B1222">
        <w:rPr>
          <w:rStyle w:val="ZitatZchn"/>
          <w:sz w:val="20"/>
          <w:szCs w:val="20"/>
        </w:rPr>
        <w:tab/>
        <w:t>},</w:t>
      </w:r>
    </w:p>
    <w:p w14:paraId="1B920C97" w14:textId="77777777" w:rsidR="009B1222" w:rsidRPr="009B1222" w:rsidRDefault="009B1222" w:rsidP="009B1222">
      <w:pPr>
        <w:pStyle w:val="KeinLeerraum"/>
        <w:rPr>
          <w:rStyle w:val="ZitatZchn"/>
          <w:sz w:val="20"/>
          <w:szCs w:val="20"/>
        </w:rPr>
      </w:pPr>
      <w:r w:rsidRPr="009B1222">
        <w:rPr>
          <w:rStyle w:val="ZitatZchn"/>
          <w:sz w:val="20"/>
          <w:szCs w:val="20"/>
        </w:rPr>
        <w:tab/>
        <w:t>{</w:t>
      </w:r>
    </w:p>
    <w:p w14:paraId="4CF9BE91" w14:textId="77777777" w:rsidR="009B1222" w:rsidRPr="009B1222" w:rsidRDefault="009B1222" w:rsidP="009B1222">
      <w:pPr>
        <w:pStyle w:val="KeinLeerraum"/>
        <w:rPr>
          <w:rStyle w:val="ZitatZchn"/>
          <w:sz w:val="20"/>
          <w:szCs w:val="20"/>
        </w:rPr>
      </w:pPr>
      <w:r w:rsidRPr="009B1222">
        <w:rPr>
          <w:rStyle w:val="ZitatZchn"/>
          <w:sz w:val="20"/>
          <w:szCs w:val="20"/>
        </w:rPr>
        <w:tab/>
        <w:t>"type": "string",</w:t>
      </w:r>
    </w:p>
    <w:p w14:paraId="2410A5FB" w14:textId="77777777" w:rsidR="009B1222" w:rsidRPr="009B1222" w:rsidRDefault="009B1222" w:rsidP="009B1222">
      <w:pPr>
        <w:pStyle w:val="KeinLeerraum"/>
        <w:rPr>
          <w:rStyle w:val="ZitatZchn"/>
          <w:sz w:val="20"/>
          <w:szCs w:val="20"/>
        </w:rPr>
      </w:pPr>
      <w:r w:rsidRPr="009B1222">
        <w:rPr>
          <w:rStyle w:val="ZitatZchn"/>
          <w:sz w:val="20"/>
          <w:szCs w:val="20"/>
        </w:rPr>
        <w:tab/>
        <w:t>"value": "russ"</w:t>
      </w:r>
    </w:p>
    <w:p w14:paraId="2DBC57D7" w14:textId="77777777" w:rsidR="009B1222" w:rsidRPr="009B1222" w:rsidRDefault="009B1222" w:rsidP="009B1222">
      <w:pPr>
        <w:pStyle w:val="KeinLeerraum"/>
        <w:rPr>
          <w:rStyle w:val="ZitatZchn"/>
          <w:sz w:val="20"/>
          <w:szCs w:val="20"/>
        </w:rPr>
      </w:pPr>
      <w:r w:rsidRPr="009B1222">
        <w:rPr>
          <w:rStyle w:val="ZitatZchn"/>
          <w:sz w:val="20"/>
          <w:szCs w:val="20"/>
        </w:rPr>
        <w:tab/>
        <w:t>}</w:t>
      </w:r>
    </w:p>
    <w:p w14:paraId="2D829BCA" w14:textId="77777777" w:rsidR="009B1222" w:rsidRPr="009B1222" w:rsidRDefault="009B1222" w:rsidP="009B1222">
      <w:pPr>
        <w:pStyle w:val="KeinLeerraum"/>
        <w:rPr>
          <w:rStyle w:val="ZitatZchn"/>
          <w:sz w:val="20"/>
          <w:szCs w:val="20"/>
        </w:rPr>
      </w:pPr>
      <w:r w:rsidRPr="009B1222">
        <w:rPr>
          <w:rStyle w:val="ZitatZchn"/>
          <w:sz w:val="20"/>
          <w:szCs w:val="20"/>
        </w:rPr>
        <w:t>]</w:t>
      </w:r>
    </w:p>
    <w:p w14:paraId="1FF7B4FF" w14:textId="069F4F35" w:rsidR="009B1222" w:rsidRDefault="009B1222" w:rsidP="009B1222">
      <w:pPr>
        <w:pStyle w:val="KeinLeerraum"/>
        <w:rPr>
          <w:lang w:val="en-US"/>
        </w:rPr>
      </w:pPr>
      <w:r w:rsidRPr="009B1222">
        <w:rPr>
          <w:rStyle w:val="ZitatZchn"/>
          <w:sz w:val="20"/>
          <w:szCs w:val="20"/>
        </w:rPr>
        <w:t>}</w:t>
      </w:r>
    </w:p>
    <w:p w14:paraId="6861D529" w14:textId="77777777" w:rsidR="001C39C6" w:rsidRDefault="001C39C6" w:rsidP="005E0043">
      <w:pPr>
        <w:widowControl/>
        <w:suppressAutoHyphens w:val="0"/>
        <w:spacing w:before="0" w:after="0" w:line="240" w:lineRule="auto"/>
        <w:jc w:val="left"/>
        <w:rPr>
          <w:lang w:val="en-US"/>
        </w:rPr>
      </w:pPr>
    </w:p>
    <w:p w14:paraId="5957D316" w14:textId="2061C4B6" w:rsidR="001C39C6" w:rsidRDefault="001C39C6" w:rsidP="001C39C6">
      <w:pPr>
        <w:rPr>
          <w:lang w:val="en-US"/>
        </w:rPr>
      </w:pPr>
      <w:r>
        <w:rPr>
          <w:lang w:val="en-US"/>
        </w:rPr>
        <w:t xml:space="preserve">To update a FHIR resource, </w:t>
      </w:r>
      <w:r w:rsidR="00B0584F">
        <w:rPr>
          <w:lang w:val="en-US"/>
        </w:rPr>
        <w:t xml:space="preserve">the </w:t>
      </w:r>
      <w:r>
        <w:rPr>
          <w:lang w:val="en-US"/>
        </w:rPr>
        <w:t xml:space="preserve">following statements are used inside </w:t>
      </w:r>
      <w:r w:rsidRPr="00743529">
        <w:rPr>
          <w:lang w:val="en-US"/>
        </w:rPr>
        <w:t>the data and action slot</w:t>
      </w:r>
      <w:r w:rsidR="00743529" w:rsidRPr="00743529">
        <w:rPr>
          <w:lang w:val="en-US"/>
        </w:rPr>
        <w:t>s</w:t>
      </w:r>
      <w:r w:rsidRPr="00743529">
        <w:rPr>
          <w:lang w:val="en-US"/>
        </w:rPr>
        <w:t>:</w:t>
      </w:r>
    </w:p>
    <w:p w14:paraId="6A3EC2F4" w14:textId="77777777" w:rsidR="00743529" w:rsidRDefault="00743529" w:rsidP="00743529">
      <w:pPr>
        <w:pStyle w:val="KeinLeerraum"/>
        <w:spacing w:line="360" w:lineRule="auto"/>
        <w:rPr>
          <w:rStyle w:val="ZitatZchn"/>
          <w:sz w:val="20"/>
          <w:szCs w:val="20"/>
        </w:rPr>
      </w:pPr>
      <w:r>
        <w:rPr>
          <w:lang w:val="en-US"/>
        </w:rPr>
        <w:t xml:space="preserve">Data Slot: </w:t>
      </w:r>
      <w:r w:rsidR="001C39C6" w:rsidRPr="001C39C6">
        <w:rPr>
          <w:rStyle w:val="ZitatZchn"/>
          <w:sz w:val="20"/>
          <w:szCs w:val="20"/>
        </w:rPr>
        <w:t>destinationFHIRUpdate := destination {f</w:t>
      </w:r>
      <w:r w:rsidR="001C39C6">
        <w:rPr>
          <w:rStyle w:val="ZitatZchn"/>
          <w:sz w:val="20"/>
          <w:szCs w:val="20"/>
        </w:rPr>
        <w:t>hir:update:Patient/testID};</w:t>
      </w:r>
    </w:p>
    <w:p w14:paraId="47F84B6D" w14:textId="04C9F02C" w:rsidR="001C39C6" w:rsidRDefault="00743529" w:rsidP="00743529">
      <w:pPr>
        <w:pStyle w:val="KeinLeerraum"/>
        <w:spacing w:line="360" w:lineRule="auto"/>
        <w:rPr>
          <w:rStyle w:val="ZitatZchn"/>
          <w:sz w:val="20"/>
          <w:szCs w:val="20"/>
        </w:rPr>
      </w:pPr>
      <w:r>
        <w:rPr>
          <w:lang w:val="en-US"/>
        </w:rPr>
        <w:t xml:space="preserve">Action Slot: </w:t>
      </w:r>
      <w:r w:rsidR="001C39C6" w:rsidRPr="001C39C6">
        <w:rPr>
          <w:rStyle w:val="ZitatZchn"/>
          <w:sz w:val="20"/>
          <w:szCs w:val="20"/>
        </w:rPr>
        <w:t>write FHIRPatient at destinationFHIRUpdate;</w:t>
      </w:r>
    </w:p>
    <w:p w14:paraId="4ED1E759" w14:textId="732288E7" w:rsidR="00BC7BAD" w:rsidRPr="00BD5B40" w:rsidRDefault="00B0584F" w:rsidP="00BD5B40">
      <w:pPr>
        <w:rPr>
          <w:iCs/>
          <w:lang w:val="en-US"/>
        </w:rPr>
      </w:pPr>
      <w:r>
        <w:rPr>
          <w:lang w:val="en-US"/>
        </w:rPr>
        <w:t xml:space="preserve">The </w:t>
      </w:r>
      <w:r w:rsidRPr="00B0584F">
        <w:rPr>
          <w:rStyle w:val="ZitatZchn"/>
          <w:rFonts w:eastAsiaTheme="minorEastAsia" w:cstheme="minorBidi"/>
          <w:sz w:val="20"/>
          <w:szCs w:val="20"/>
        </w:rPr>
        <w:t>fhir:update</w:t>
      </w:r>
      <w:r w:rsidR="001C39C6">
        <w:rPr>
          <w:lang w:val="en-US"/>
        </w:rPr>
        <w:t xml:space="preserve"> keyword specifies that an existing FHIR resource should be updated. In the action slot</w:t>
      </w:r>
      <w:r>
        <w:rPr>
          <w:lang w:val="en-US"/>
        </w:rPr>
        <w:t>,</w:t>
      </w:r>
      <w:r w:rsidR="001C39C6">
        <w:rPr>
          <w:lang w:val="en-US"/>
        </w:rPr>
        <w:t xml:space="preserve"> a </w:t>
      </w:r>
      <w:r w:rsidR="001C39C6" w:rsidRPr="00B0584F">
        <w:rPr>
          <w:rStyle w:val="ZitatZchn"/>
          <w:rFonts w:eastAsiaTheme="minorEastAsia" w:cstheme="minorBidi"/>
          <w:sz w:val="20"/>
          <w:szCs w:val="20"/>
        </w:rPr>
        <w:t>write</w:t>
      </w:r>
      <w:r w:rsidR="001C39C6">
        <w:rPr>
          <w:lang w:val="en-US"/>
        </w:rPr>
        <w:t xml:space="preserve"> statement is executed the same way as</w:t>
      </w:r>
      <w:r w:rsidR="00DF669E">
        <w:rPr>
          <w:lang w:val="en-US"/>
        </w:rPr>
        <w:t xml:space="preserve"> it would be for</w:t>
      </w:r>
      <w:r>
        <w:rPr>
          <w:lang w:val="en-US"/>
        </w:rPr>
        <w:t xml:space="preserve"> a </w:t>
      </w:r>
      <w:r w:rsidRPr="00B0584F">
        <w:rPr>
          <w:rStyle w:val="ZitatZchn"/>
          <w:rFonts w:eastAsiaTheme="minorEastAsia" w:cstheme="minorBidi"/>
          <w:sz w:val="20"/>
          <w:szCs w:val="20"/>
        </w:rPr>
        <w:t>fhir:create</w:t>
      </w:r>
      <w:r w:rsidR="001C39C6">
        <w:rPr>
          <w:lang w:val="en-US"/>
        </w:rPr>
        <w:t>.</w:t>
      </w:r>
      <w:r w:rsidR="002A0C9E">
        <w:rPr>
          <w:lang w:val="en-US"/>
        </w:rPr>
        <w:t xml:space="preserve"> Confirm if the connected FHIR ser</w:t>
      </w:r>
      <w:r>
        <w:rPr>
          <w:lang w:val="en-US"/>
        </w:rPr>
        <w:t>ver did indeed update the FHIR p</w:t>
      </w:r>
      <w:r w:rsidR="002A0C9E">
        <w:rPr>
          <w:lang w:val="en-US"/>
        </w:rPr>
        <w:t xml:space="preserve">atient resource by executing the </w:t>
      </w:r>
      <w:r w:rsidRPr="00B0584F">
        <w:rPr>
          <w:rStyle w:val="ZitatZchn"/>
          <w:rFonts w:eastAsiaTheme="minorEastAsia" w:cstheme="minorBidi"/>
          <w:sz w:val="20"/>
          <w:szCs w:val="20"/>
        </w:rPr>
        <w:t>FHIRRead.mlm</w:t>
      </w:r>
      <w:r>
        <w:rPr>
          <w:lang w:val="en-US"/>
        </w:rPr>
        <w:t xml:space="preserve"> </w:t>
      </w:r>
      <w:r w:rsidR="002A0C9E">
        <w:rPr>
          <w:lang w:val="en-US"/>
        </w:rPr>
        <w:t xml:space="preserve">with the corresponding FHIR </w:t>
      </w:r>
      <w:r>
        <w:rPr>
          <w:lang w:val="en-US"/>
        </w:rPr>
        <w:t>patient resource ID</w:t>
      </w:r>
      <w:r w:rsidR="002A0C9E">
        <w:rPr>
          <w:lang w:val="en-US"/>
        </w:rPr>
        <w:t>.</w:t>
      </w:r>
    </w:p>
    <w:sectPr w:rsidR="00BC7BAD" w:rsidRPr="00BD5B40" w:rsidSect="00EB4E2C">
      <w:headerReference w:type="default" r:id="rId28"/>
      <w:footerReference w:type="default" r:id="rId29"/>
      <w:headerReference w:type="first" r:id="rId30"/>
      <w:footerReference w:type="first" r:id="rId31"/>
      <w:pgSz w:w="11905" w:h="16837"/>
      <w:pgMar w:top="1843" w:right="1418" w:bottom="1276" w:left="1418" w:header="0" w:footer="79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0AEFF" w14:textId="77777777" w:rsidR="006B77BF" w:rsidRDefault="006B77BF">
      <w:r>
        <w:separator/>
      </w:r>
    </w:p>
  </w:endnote>
  <w:endnote w:type="continuationSeparator" w:id="0">
    <w:p w14:paraId="161C9037" w14:textId="77777777" w:rsidR="006B77BF" w:rsidRDefault="006B7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6BE4" w14:textId="77777777" w:rsidR="00052C59" w:rsidRDefault="00052C59">
    <w:pPr>
      <w:jc w:val="right"/>
    </w:pPr>
    <w:r>
      <w:rPr>
        <w:sz w:val="14"/>
        <w:szCs w:val="14"/>
      </w:rPr>
      <w:t xml:space="preserve">page </w:t>
    </w:r>
    <w:r>
      <w:rPr>
        <w:rStyle w:val="Seitenzahl"/>
        <w:sz w:val="14"/>
        <w:szCs w:val="14"/>
      </w:rPr>
      <w:fldChar w:fldCharType="begin"/>
    </w:r>
    <w:r>
      <w:rPr>
        <w:rStyle w:val="Seitenzahl"/>
        <w:sz w:val="14"/>
        <w:szCs w:val="14"/>
      </w:rPr>
      <w:instrText xml:space="preserve"> PAGE </w:instrText>
    </w:r>
    <w:r>
      <w:rPr>
        <w:rStyle w:val="Seitenzahl"/>
        <w:sz w:val="14"/>
        <w:szCs w:val="14"/>
      </w:rPr>
      <w:fldChar w:fldCharType="separate"/>
    </w:r>
    <w:r w:rsidR="00D938FC">
      <w:rPr>
        <w:rStyle w:val="Seitenzahl"/>
        <w:noProof/>
        <w:sz w:val="14"/>
        <w:szCs w:val="14"/>
      </w:rPr>
      <w:t>2</w:t>
    </w:r>
    <w:r>
      <w:rPr>
        <w:rStyle w:val="Seitenzahl"/>
        <w:sz w:val="14"/>
        <w:szCs w:val="14"/>
      </w:rPr>
      <w:fldChar w:fldCharType="end"/>
    </w:r>
    <w:r>
      <w:rPr>
        <w:rStyle w:val="Seitenzahl"/>
        <w:sz w:val="14"/>
        <w:szCs w:val="14"/>
      </w:rPr>
      <w:t xml:space="preserve"> of </w:t>
    </w:r>
    <w:r>
      <w:rPr>
        <w:rStyle w:val="Seitenzahl"/>
        <w:sz w:val="14"/>
        <w:szCs w:val="14"/>
      </w:rPr>
      <w:fldChar w:fldCharType="begin"/>
    </w:r>
    <w:r>
      <w:rPr>
        <w:rStyle w:val="Seitenzahl"/>
        <w:sz w:val="14"/>
        <w:szCs w:val="14"/>
      </w:rPr>
      <w:instrText xml:space="preserve"> NUMPAGES \*Arabic </w:instrText>
    </w:r>
    <w:r>
      <w:rPr>
        <w:rStyle w:val="Seitenzahl"/>
        <w:sz w:val="14"/>
        <w:szCs w:val="14"/>
      </w:rPr>
      <w:fldChar w:fldCharType="separate"/>
    </w:r>
    <w:r w:rsidR="00D938FC">
      <w:rPr>
        <w:rStyle w:val="Seitenzahl"/>
        <w:noProof/>
        <w:sz w:val="14"/>
        <w:szCs w:val="14"/>
      </w:rPr>
      <w:t>10</w:t>
    </w:r>
    <w:r>
      <w:rPr>
        <w:rStyle w:val="Seitenzah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D1D08" w14:textId="77777777" w:rsidR="00052C59" w:rsidRDefault="00052C59" w:rsidP="00E60772">
    <w:pPr>
      <w:pStyle w:val="Fuzeile"/>
      <w:tabs>
        <w:tab w:val="clear" w:pos="9637"/>
        <w:tab w:val="right" w:pos="9069"/>
      </w:tabs>
      <w:ind w:left="2211"/>
      <w:contextualSpacing/>
      <w:rPr>
        <w:rFonts w:ascii="Verdana" w:hAnsi="Verdana"/>
        <w:color w:val="808080"/>
        <w:sz w:val="14"/>
        <w:szCs w:val="14"/>
        <w:lang w:val="en-US"/>
      </w:rPr>
    </w:pPr>
  </w:p>
  <w:p w14:paraId="32B07F24" w14:textId="77950472" w:rsidR="00052C59" w:rsidRPr="00337DD1" w:rsidRDefault="00052C59" w:rsidP="00337DD1">
    <w:pPr>
      <w:pStyle w:val="Fuzeile"/>
      <w:tabs>
        <w:tab w:val="clear" w:pos="9637"/>
        <w:tab w:val="right" w:pos="9069"/>
      </w:tabs>
      <w:ind w:left="2211"/>
      <w:contextualSpacing/>
      <w:rPr>
        <w:rFonts w:ascii="Verdana" w:hAnsi="Verdana"/>
        <w:color w:val="808080"/>
        <w:spacing w:val="2"/>
        <w:sz w:val="15"/>
        <w:szCs w:val="15"/>
        <w:lang w:val="en-US"/>
      </w:rPr>
    </w:pPr>
    <w:r w:rsidRPr="00337DD1">
      <w:rPr>
        <w:rFonts w:ascii="Verdana" w:hAnsi="Verdana"/>
        <w:color w:val="808080"/>
        <w:spacing w:val="2"/>
        <w:sz w:val="15"/>
        <w:szCs w:val="15"/>
        <w:lang w:val="en-US"/>
      </w:rPr>
      <w:t xml:space="preserve">Medexter </w:t>
    </w:r>
    <w:r w:rsidRPr="00337DD1">
      <w:rPr>
        <w:rFonts w:ascii="Verdana" w:hAnsi="Verdana"/>
        <w:color w:val="808080"/>
        <w:spacing w:val="2"/>
        <w:sz w:val="15"/>
        <w:szCs w:val="15"/>
        <w:lang w:val="en-US"/>
      </w:rPr>
      <w:tab/>
      <w:t xml:space="preserve">Healthcare GmbH, Borschkegasse 7/5, 1090 Vienna, Austria, Telephone </w:t>
    </w:r>
    <w:r w:rsidR="003B3BFD">
      <w:rPr>
        <w:rFonts w:ascii="Verdana" w:hAnsi="Verdana"/>
        <w:color w:val="808080"/>
        <w:spacing w:val="2"/>
        <w:sz w:val="15"/>
        <w:szCs w:val="15"/>
        <w:lang w:val="en-US"/>
      </w:rPr>
      <w:br/>
    </w:r>
    <w:r w:rsidRPr="00337DD1">
      <w:rPr>
        <w:rFonts w:ascii="Verdana" w:hAnsi="Verdana"/>
        <w:color w:val="808080"/>
        <w:spacing w:val="2"/>
        <w:sz w:val="15"/>
        <w:szCs w:val="15"/>
        <w:lang w:val="en-US"/>
      </w:rPr>
      <w:t>+43-1-968 03 24, Facsimile</w:t>
    </w:r>
    <w:r w:rsidRPr="00337DD1">
      <w:rPr>
        <w:rFonts w:ascii="Verdana" w:hAnsi="Verdana" w:cs="Arial"/>
        <w:color w:val="808080"/>
        <w:spacing w:val="2"/>
        <w:sz w:val="15"/>
        <w:szCs w:val="15"/>
        <w:lang w:val="en-US"/>
      </w:rPr>
      <w:t xml:space="preserve"> </w:t>
    </w:r>
    <w:r w:rsidRPr="00337DD1">
      <w:rPr>
        <w:rFonts w:ascii="Verdana" w:hAnsi="Verdana"/>
        <w:color w:val="808080"/>
        <w:spacing w:val="2"/>
        <w:sz w:val="15"/>
        <w:szCs w:val="15"/>
        <w:lang w:val="en-US"/>
      </w:rPr>
      <w:t>+43-1-968 09 22 www.medexter.com, Handelsgericht Wien: FN 225564m, UID: ATU54901101, IBAN: AT602011128014988900, BIC: GIBAATWW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C88AF" w14:textId="77777777" w:rsidR="006B77BF" w:rsidRDefault="006B77BF">
      <w:r>
        <w:separator/>
      </w:r>
    </w:p>
  </w:footnote>
  <w:footnote w:type="continuationSeparator" w:id="0">
    <w:p w14:paraId="7F328FAA" w14:textId="77777777" w:rsidR="006B77BF" w:rsidRDefault="006B7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89EB1" w14:textId="77777777" w:rsidR="00052C59" w:rsidRDefault="00052C59">
    <w:pPr>
      <w:pStyle w:val="Kopfzeile"/>
      <w:tabs>
        <w:tab w:val="clear" w:pos="4818"/>
        <w:tab w:val="clear" w:pos="9637"/>
      </w:tabs>
      <w:jc w:val="right"/>
    </w:pPr>
  </w:p>
  <w:p w14:paraId="01B68A89" w14:textId="5D694CB0" w:rsidR="00052C59" w:rsidRDefault="00FD1889" w:rsidP="00C62653">
    <w:pPr>
      <w:pStyle w:val="Kopfzeile"/>
      <w:tabs>
        <w:tab w:val="clear" w:pos="4818"/>
        <w:tab w:val="clear" w:pos="9637"/>
      </w:tabs>
      <w:jc w:val="right"/>
      <w:rPr>
        <w:rFonts w:ascii="Century Gothic" w:hAnsi="Century Gothic"/>
        <w:b/>
        <w:bCs/>
        <w:color w:val="0010E2"/>
        <w:vertAlign w:val="superscript"/>
      </w:rPr>
    </w:pPr>
    <w:r>
      <w:rPr>
        <w:rFonts w:ascii="Century Gothic" w:hAnsi="Century Gothic"/>
        <w:b/>
        <w:bCs/>
        <w:noProof/>
        <w:color w:val="0010E2"/>
        <w:vertAlign w:val="superscript"/>
        <w:lang w:val="de-AT" w:eastAsia="de-AT"/>
      </w:rPr>
      <w:drawing>
        <wp:inline distT="0" distB="0" distL="0" distR="0" wp14:anchorId="48CE8CB0" wp14:editId="3975DB95">
          <wp:extent cx="1350000" cy="410400"/>
          <wp:effectExtent l="0" t="0" r="3175"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exter_logo.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000" cy="410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26B95" w14:textId="01C224A0" w:rsidR="00052C59" w:rsidRDefault="00052C59" w:rsidP="00564A47">
    <w:pPr>
      <w:tabs>
        <w:tab w:val="left" w:pos="6480"/>
      </w:tabs>
      <w:spacing w:line="240" w:lineRule="auto"/>
      <w:ind w:right="-3"/>
      <w:jc w:val="right"/>
      <w:rPr>
        <w:rFonts w:ascii="Century Gothic" w:hAnsi="Century Gothic"/>
        <w:b/>
        <w:bCs/>
        <w:color w:val="0010E2"/>
        <w:sz w:val="40"/>
        <w:szCs w:val="40"/>
      </w:rPr>
    </w:pPr>
  </w:p>
  <w:p w14:paraId="3392BB82" w14:textId="77777777" w:rsidR="00052C59" w:rsidRDefault="00052C59" w:rsidP="00564A47">
    <w:pPr>
      <w:tabs>
        <w:tab w:val="left" w:pos="6480"/>
      </w:tabs>
      <w:spacing w:line="240" w:lineRule="auto"/>
      <w:ind w:right="-3"/>
      <w:jc w:val="right"/>
      <w:rPr>
        <w:rFonts w:ascii="Century Gothic" w:hAnsi="Century Gothic"/>
        <w:b/>
        <w:bCs/>
        <w:color w:val="0010E2"/>
        <w:sz w:val="40"/>
        <w:szCs w:val="40"/>
      </w:rPr>
    </w:pPr>
  </w:p>
  <w:p w14:paraId="4E7B7CF7" w14:textId="2BAFE5AA" w:rsidR="00052C59" w:rsidRPr="005022D8" w:rsidRDefault="00FD1889" w:rsidP="005022D8">
    <w:pPr>
      <w:tabs>
        <w:tab w:val="left" w:pos="6480"/>
        <w:tab w:val="right" w:pos="9616"/>
      </w:tabs>
      <w:jc w:val="right"/>
      <w:rPr>
        <w:rFonts w:ascii="Century Gothic" w:hAnsi="Century Gothic"/>
        <w:b/>
        <w:bCs/>
        <w:color w:val="0010E2"/>
        <w:szCs w:val="20"/>
      </w:rPr>
    </w:pPr>
    <w:r>
      <w:rPr>
        <w:rFonts w:ascii="Century Gothic" w:hAnsi="Century Gothic"/>
        <w:b/>
        <w:bCs/>
        <w:noProof/>
        <w:color w:val="0010E2"/>
        <w:szCs w:val="20"/>
        <w:lang w:val="de-AT" w:eastAsia="de-AT"/>
      </w:rPr>
      <w:drawing>
        <wp:inline distT="0" distB="0" distL="0" distR="0" wp14:anchorId="572F67B5" wp14:editId="41A4EC8B">
          <wp:extent cx="2437200" cy="741600"/>
          <wp:effectExtent l="0" t="0" r="127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exter_logo.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741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C483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F251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88BF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4403D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A495F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D4F0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D4B1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E877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1852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FC35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berschrift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4"/>
    <w:multiLevelType w:val="multilevel"/>
    <w:tmpl w:val="393AAEA0"/>
    <w:name w:val="WW8Num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
        </w:tabs>
        <w:ind w:left="0" w:firstLine="0"/>
      </w:pPr>
      <w:rPr>
        <w:rFonts w:hint="default"/>
      </w:rPr>
    </w:lvl>
    <w:lvl w:ilvl="2">
      <w:start w:val="1"/>
      <w:numFmt w:val="decimal"/>
      <w:lvlText w:val="%1.%2.%3."/>
      <w:lvlJc w:val="left"/>
      <w:pPr>
        <w:tabs>
          <w:tab w:val="num" w:pos="737"/>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02FE7CF6"/>
    <w:multiLevelType w:val="hybridMultilevel"/>
    <w:tmpl w:val="9FDAE4F6"/>
    <w:lvl w:ilvl="0" w:tplc="A3F81248">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3D54033"/>
    <w:multiLevelType w:val="hybridMultilevel"/>
    <w:tmpl w:val="127C5BE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06853BF5"/>
    <w:multiLevelType w:val="hybridMultilevel"/>
    <w:tmpl w:val="D0AE50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07073E28"/>
    <w:multiLevelType w:val="hybridMultilevel"/>
    <w:tmpl w:val="6A8E649C"/>
    <w:lvl w:ilvl="0" w:tplc="A3F81248">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0CE67C69"/>
    <w:multiLevelType w:val="multilevel"/>
    <w:tmpl w:val="4336D8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D4D6A98"/>
    <w:multiLevelType w:val="hybridMultilevel"/>
    <w:tmpl w:val="F69C4ECC"/>
    <w:lvl w:ilvl="0" w:tplc="5A981514">
      <w:start w:val="1"/>
      <w:numFmt w:val="bullet"/>
      <w:lvlText w:val=""/>
      <w:lvlJc w:val="left"/>
      <w:pPr>
        <w:ind w:left="1275" w:hanging="360"/>
      </w:pPr>
      <w:rPr>
        <w:rFonts w:ascii="Wingdings" w:eastAsiaTheme="minorHAnsi" w:hAnsi="Wingdings" w:cs="Calibri"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20" w15:restartNumberingAfterBreak="0">
    <w:nsid w:val="0EE52CD9"/>
    <w:multiLevelType w:val="hybridMultilevel"/>
    <w:tmpl w:val="DAF459F4"/>
    <w:lvl w:ilvl="0" w:tplc="E60CEF52">
      <w:start w:val="1"/>
      <w:numFmt w:val="decimal"/>
      <w:lvlText w:val="%1."/>
      <w:lvlJc w:val="left"/>
      <w:pPr>
        <w:ind w:left="1080" w:hanging="720"/>
      </w:pPr>
      <w:rPr>
        <w:rFonts w:eastAsia="Arial Unicode MS" w:cs="Times New Roman" w:hint="default"/>
        <w:b w:val="0"/>
        <w:color w:val="00000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0F073D13"/>
    <w:multiLevelType w:val="hybridMultilevel"/>
    <w:tmpl w:val="A77A65D2"/>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1896AFA"/>
    <w:multiLevelType w:val="hybridMultilevel"/>
    <w:tmpl w:val="AA3C33E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13F434F6"/>
    <w:multiLevelType w:val="hybridMultilevel"/>
    <w:tmpl w:val="0922C5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14792B08"/>
    <w:multiLevelType w:val="hybridMultilevel"/>
    <w:tmpl w:val="EFB21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149721DD"/>
    <w:multiLevelType w:val="hybridMultilevel"/>
    <w:tmpl w:val="C51C4242"/>
    <w:lvl w:ilvl="0" w:tplc="A3F8124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67A09D7"/>
    <w:multiLevelType w:val="hybridMultilevel"/>
    <w:tmpl w:val="C7106876"/>
    <w:lvl w:ilvl="0" w:tplc="A3F8124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8971368"/>
    <w:multiLevelType w:val="hybridMultilevel"/>
    <w:tmpl w:val="68E6AAE4"/>
    <w:lvl w:ilvl="0" w:tplc="04070015">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9783C3F"/>
    <w:multiLevelType w:val="hybridMultilevel"/>
    <w:tmpl w:val="06C2BDC8"/>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B3C7B68"/>
    <w:multiLevelType w:val="hybridMultilevel"/>
    <w:tmpl w:val="54000D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F140413"/>
    <w:multiLevelType w:val="hybridMultilevel"/>
    <w:tmpl w:val="C78852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224F6A5A"/>
    <w:multiLevelType w:val="hybridMultilevel"/>
    <w:tmpl w:val="51C2D1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23D256BC"/>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53C36D7"/>
    <w:multiLevelType w:val="hybridMultilevel"/>
    <w:tmpl w:val="18CE19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25987A0D"/>
    <w:multiLevelType w:val="hybridMultilevel"/>
    <w:tmpl w:val="2BE09EE0"/>
    <w:lvl w:ilvl="0" w:tplc="61F2019C">
      <w:start w:val="1"/>
      <w:numFmt w:val="bullet"/>
      <w:pStyle w:val="MEXAufzhlung"/>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260"/>
        </w:tabs>
        <w:ind w:left="-1260" w:hanging="360"/>
      </w:pPr>
      <w:rPr>
        <w:rFonts w:ascii="Courier New" w:hAnsi="Courier New" w:cs="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80"/>
        </w:tabs>
        <w:ind w:left="180" w:hanging="360"/>
      </w:pPr>
      <w:rPr>
        <w:rFonts w:ascii="Symbol" w:hAnsi="Symbol" w:hint="default"/>
      </w:rPr>
    </w:lvl>
    <w:lvl w:ilvl="4" w:tplc="04070003" w:tentative="1">
      <w:start w:val="1"/>
      <w:numFmt w:val="bullet"/>
      <w:lvlText w:val="o"/>
      <w:lvlJc w:val="left"/>
      <w:pPr>
        <w:tabs>
          <w:tab w:val="num" w:pos="900"/>
        </w:tabs>
        <w:ind w:left="900" w:hanging="360"/>
      </w:pPr>
      <w:rPr>
        <w:rFonts w:ascii="Courier New" w:hAnsi="Courier New" w:cs="Courier New" w:hint="default"/>
      </w:rPr>
    </w:lvl>
    <w:lvl w:ilvl="5" w:tplc="04070005" w:tentative="1">
      <w:start w:val="1"/>
      <w:numFmt w:val="bullet"/>
      <w:lvlText w:val=""/>
      <w:lvlJc w:val="left"/>
      <w:pPr>
        <w:tabs>
          <w:tab w:val="num" w:pos="1620"/>
        </w:tabs>
        <w:ind w:left="1620" w:hanging="360"/>
      </w:pPr>
      <w:rPr>
        <w:rFonts w:ascii="Wingdings" w:hAnsi="Wingdings" w:hint="default"/>
      </w:rPr>
    </w:lvl>
    <w:lvl w:ilvl="6" w:tplc="04070001" w:tentative="1">
      <w:start w:val="1"/>
      <w:numFmt w:val="bullet"/>
      <w:lvlText w:val=""/>
      <w:lvlJc w:val="left"/>
      <w:pPr>
        <w:tabs>
          <w:tab w:val="num" w:pos="2340"/>
        </w:tabs>
        <w:ind w:left="2340" w:hanging="360"/>
      </w:pPr>
      <w:rPr>
        <w:rFonts w:ascii="Symbol" w:hAnsi="Symbol" w:hint="default"/>
      </w:rPr>
    </w:lvl>
    <w:lvl w:ilvl="7" w:tplc="04070003" w:tentative="1">
      <w:start w:val="1"/>
      <w:numFmt w:val="bullet"/>
      <w:lvlText w:val="o"/>
      <w:lvlJc w:val="left"/>
      <w:pPr>
        <w:tabs>
          <w:tab w:val="num" w:pos="3060"/>
        </w:tabs>
        <w:ind w:left="3060" w:hanging="360"/>
      </w:pPr>
      <w:rPr>
        <w:rFonts w:ascii="Courier New" w:hAnsi="Courier New" w:cs="Courier New" w:hint="default"/>
      </w:rPr>
    </w:lvl>
    <w:lvl w:ilvl="8" w:tplc="04070005" w:tentative="1">
      <w:start w:val="1"/>
      <w:numFmt w:val="bullet"/>
      <w:lvlText w:val=""/>
      <w:lvlJc w:val="left"/>
      <w:pPr>
        <w:tabs>
          <w:tab w:val="num" w:pos="3780"/>
        </w:tabs>
        <w:ind w:left="3780" w:hanging="360"/>
      </w:pPr>
      <w:rPr>
        <w:rFonts w:ascii="Wingdings" w:hAnsi="Wingdings" w:hint="default"/>
      </w:rPr>
    </w:lvl>
  </w:abstractNum>
  <w:abstractNum w:abstractNumId="35" w15:restartNumberingAfterBreak="0">
    <w:nsid w:val="25AD166B"/>
    <w:multiLevelType w:val="hybridMultilevel"/>
    <w:tmpl w:val="58064900"/>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2C0F92"/>
    <w:multiLevelType w:val="hybridMultilevel"/>
    <w:tmpl w:val="F218315E"/>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29986DCF"/>
    <w:multiLevelType w:val="hybridMultilevel"/>
    <w:tmpl w:val="F9F610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2BF51E86"/>
    <w:multiLevelType w:val="hybridMultilevel"/>
    <w:tmpl w:val="62A0F35E"/>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EB17F07"/>
    <w:multiLevelType w:val="multilevel"/>
    <w:tmpl w:val="26AE5DC8"/>
    <w:lvl w:ilvl="0">
      <w:start w:val="1"/>
      <w:numFmt w:val="decimal"/>
      <w:pStyle w:val="MEXberschriften"/>
      <w:lvlText w:val="%1."/>
      <w:lvlJc w:val="left"/>
      <w:pPr>
        <w:tabs>
          <w:tab w:val="num" w:pos="360"/>
        </w:tabs>
        <w:ind w:left="360" w:hanging="360"/>
      </w:pPr>
      <w:rPr>
        <w:rFonts w:hint="default"/>
      </w:rPr>
    </w:lvl>
    <w:lvl w:ilvl="1">
      <w:start w:val="1"/>
      <w:numFmt w:val="decimal"/>
      <w:pStyle w:val="Formatvorlage1"/>
      <w:lvlText w:val="%1.%2."/>
      <w:lvlJc w:val="left"/>
      <w:pPr>
        <w:tabs>
          <w:tab w:val="num" w:pos="624"/>
        </w:tabs>
        <w:ind w:left="0"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30654514"/>
    <w:multiLevelType w:val="hybridMultilevel"/>
    <w:tmpl w:val="AE929C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31FD6FD3"/>
    <w:multiLevelType w:val="hybridMultilevel"/>
    <w:tmpl w:val="62AE082A"/>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2" w15:restartNumberingAfterBreak="0">
    <w:nsid w:val="32D43116"/>
    <w:multiLevelType w:val="multilevel"/>
    <w:tmpl w:val="DDEC6808"/>
    <w:lvl w:ilvl="0">
      <w:start w:val="1"/>
      <w:numFmt w:val="decimal"/>
      <w:pStyle w:val="MXTberschrift1"/>
      <w:lvlText w:val="%1."/>
      <w:lvlJc w:val="left"/>
      <w:pPr>
        <w:tabs>
          <w:tab w:val="num" w:pos="360"/>
        </w:tabs>
        <w:ind w:left="360" w:hanging="360"/>
      </w:pPr>
      <w:rPr>
        <w:rFonts w:hint="default"/>
      </w:rPr>
    </w:lvl>
    <w:lvl w:ilvl="1">
      <w:start w:val="1"/>
      <w:numFmt w:val="decimal"/>
      <w:pStyle w:val="MXTberschrift2"/>
      <w:lvlText w:val="%1.%2."/>
      <w:lvlJc w:val="left"/>
      <w:pPr>
        <w:tabs>
          <w:tab w:val="num" w:pos="539"/>
        </w:tabs>
        <w:ind w:left="0" w:firstLine="0"/>
      </w:pPr>
      <w:rPr>
        <w:rFonts w:hint="default"/>
      </w:rPr>
    </w:lvl>
    <w:lvl w:ilvl="2">
      <w:start w:val="1"/>
      <w:numFmt w:val="decimal"/>
      <w:pStyle w:val="MXTberschrift3"/>
      <w:lvlText w:val="%1.%2.%3."/>
      <w:lvlJc w:val="left"/>
      <w:pPr>
        <w:tabs>
          <w:tab w:val="num" w:pos="737"/>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3637273E"/>
    <w:multiLevelType w:val="multilevel"/>
    <w:tmpl w:val="909E7346"/>
    <w:lvl w:ilvl="0">
      <w:start w:val="1"/>
      <w:numFmt w:val="decimal"/>
      <w:pStyle w:val="StyleMXTberschrift210pt"/>
      <w:lvlText w:val="%1."/>
      <w:lvlJc w:val="left"/>
      <w:pPr>
        <w:tabs>
          <w:tab w:val="num" w:pos="360"/>
        </w:tabs>
        <w:ind w:left="360" w:hanging="360"/>
      </w:pPr>
      <w:rPr>
        <w:rFonts w:hint="default"/>
      </w:rPr>
    </w:lvl>
    <w:lvl w:ilvl="1">
      <w:start w:val="1"/>
      <w:numFmt w:val="decimal"/>
      <w:lvlText w:val="%1.%2."/>
      <w:lvlJc w:val="left"/>
      <w:pPr>
        <w:tabs>
          <w:tab w:val="num" w:pos="539"/>
        </w:tabs>
        <w:ind w:left="0" w:firstLine="0"/>
      </w:pPr>
      <w:rPr>
        <w:rFonts w:hint="default"/>
      </w:rPr>
    </w:lvl>
    <w:lvl w:ilvl="2">
      <w:start w:val="1"/>
      <w:numFmt w:val="decimal"/>
      <w:lvlText w:val="%1.%2.%3."/>
      <w:lvlJc w:val="left"/>
      <w:pPr>
        <w:tabs>
          <w:tab w:val="num" w:pos="737"/>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39373E44"/>
    <w:multiLevelType w:val="hybridMultilevel"/>
    <w:tmpl w:val="0BA4DB4C"/>
    <w:lvl w:ilvl="0" w:tplc="A3F81248">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39F9350F"/>
    <w:multiLevelType w:val="multilevel"/>
    <w:tmpl w:val="F294B66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15:restartNumberingAfterBreak="0">
    <w:nsid w:val="3AB97A4A"/>
    <w:multiLevelType w:val="hybridMultilevel"/>
    <w:tmpl w:val="6260882C"/>
    <w:name w:val="WW8Num172222222"/>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 w15:restartNumberingAfterBreak="0">
    <w:nsid w:val="3D732450"/>
    <w:multiLevelType w:val="hybridMultilevel"/>
    <w:tmpl w:val="762AA3DE"/>
    <w:lvl w:ilvl="0" w:tplc="A7D41A28">
      <w:start w:val="1"/>
      <w:numFmt w:val="bullet"/>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01239B3"/>
    <w:multiLevelType w:val="hybridMultilevel"/>
    <w:tmpl w:val="7D6872B4"/>
    <w:lvl w:ilvl="0" w:tplc="A3F81248">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45674AFB"/>
    <w:multiLevelType w:val="hybridMultilevel"/>
    <w:tmpl w:val="07DCF6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57439A2"/>
    <w:multiLevelType w:val="hybridMultilevel"/>
    <w:tmpl w:val="5EDE0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4B222570"/>
    <w:multiLevelType w:val="hybridMultilevel"/>
    <w:tmpl w:val="DFF40D8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BFC3B49"/>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E2E0873"/>
    <w:multiLevelType w:val="hybridMultilevel"/>
    <w:tmpl w:val="CD6E68AA"/>
    <w:lvl w:ilvl="0" w:tplc="B202A0B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F0C5420"/>
    <w:multiLevelType w:val="hybridMultilevel"/>
    <w:tmpl w:val="F218315E"/>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5" w15:restartNumberingAfterBreak="0">
    <w:nsid w:val="53164265"/>
    <w:multiLevelType w:val="hybridMultilevel"/>
    <w:tmpl w:val="7EFC2AE4"/>
    <w:name w:val="WW8Num17222222"/>
    <w:lvl w:ilvl="0" w:tplc="A7D41A28">
      <w:start w:val="1"/>
      <w:numFmt w:val="bullet"/>
      <w:lvlText w:val=""/>
      <w:lvlJc w:val="left"/>
      <w:pPr>
        <w:tabs>
          <w:tab w:val="num" w:pos="720"/>
        </w:tabs>
        <w:ind w:left="720" w:hanging="360"/>
      </w:pPr>
      <w:rPr>
        <w:rFonts w:ascii="Symbol" w:hAnsi="Symbol"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4285B1D"/>
    <w:multiLevelType w:val="hybridMultilevel"/>
    <w:tmpl w:val="BB7C38F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517104B"/>
    <w:multiLevelType w:val="hybridMultilevel"/>
    <w:tmpl w:val="BC98B0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8" w15:restartNumberingAfterBreak="0">
    <w:nsid w:val="5771516F"/>
    <w:multiLevelType w:val="hybridMultilevel"/>
    <w:tmpl w:val="9CCA8A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9" w15:restartNumberingAfterBreak="0">
    <w:nsid w:val="583B24AF"/>
    <w:multiLevelType w:val="hybridMultilevel"/>
    <w:tmpl w:val="05A03B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5E4B3221"/>
    <w:multiLevelType w:val="hybridMultilevel"/>
    <w:tmpl w:val="968E32F4"/>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31D1E23"/>
    <w:multiLevelType w:val="hybridMultilevel"/>
    <w:tmpl w:val="BC78CCD8"/>
    <w:lvl w:ilvl="0" w:tplc="04070001">
      <w:start w:val="1"/>
      <w:numFmt w:val="bullet"/>
      <w:lvlText w:val=""/>
      <w:lvlJc w:val="left"/>
      <w:pPr>
        <w:ind w:left="825" w:hanging="360"/>
      </w:pPr>
      <w:rPr>
        <w:rFonts w:ascii="Symbol" w:hAnsi="Symbol" w:hint="default"/>
      </w:rPr>
    </w:lvl>
    <w:lvl w:ilvl="1" w:tplc="04070003" w:tentative="1">
      <w:start w:val="1"/>
      <w:numFmt w:val="bullet"/>
      <w:lvlText w:val="o"/>
      <w:lvlJc w:val="left"/>
      <w:pPr>
        <w:ind w:left="1545" w:hanging="360"/>
      </w:pPr>
      <w:rPr>
        <w:rFonts w:ascii="Courier New" w:hAnsi="Courier New" w:cs="Courier New" w:hint="default"/>
      </w:rPr>
    </w:lvl>
    <w:lvl w:ilvl="2" w:tplc="04070005" w:tentative="1">
      <w:start w:val="1"/>
      <w:numFmt w:val="bullet"/>
      <w:lvlText w:val=""/>
      <w:lvlJc w:val="left"/>
      <w:pPr>
        <w:ind w:left="2265" w:hanging="360"/>
      </w:pPr>
      <w:rPr>
        <w:rFonts w:ascii="Wingdings" w:hAnsi="Wingdings" w:hint="default"/>
      </w:rPr>
    </w:lvl>
    <w:lvl w:ilvl="3" w:tplc="04070001" w:tentative="1">
      <w:start w:val="1"/>
      <w:numFmt w:val="bullet"/>
      <w:lvlText w:val=""/>
      <w:lvlJc w:val="left"/>
      <w:pPr>
        <w:ind w:left="2985" w:hanging="360"/>
      </w:pPr>
      <w:rPr>
        <w:rFonts w:ascii="Symbol" w:hAnsi="Symbol" w:hint="default"/>
      </w:rPr>
    </w:lvl>
    <w:lvl w:ilvl="4" w:tplc="04070003" w:tentative="1">
      <w:start w:val="1"/>
      <w:numFmt w:val="bullet"/>
      <w:lvlText w:val="o"/>
      <w:lvlJc w:val="left"/>
      <w:pPr>
        <w:ind w:left="3705" w:hanging="360"/>
      </w:pPr>
      <w:rPr>
        <w:rFonts w:ascii="Courier New" w:hAnsi="Courier New" w:cs="Courier New" w:hint="default"/>
      </w:rPr>
    </w:lvl>
    <w:lvl w:ilvl="5" w:tplc="04070005" w:tentative="1">
      <w:start w:val="1"/>
      <w:numFmt w:val="bullet"/>
      <w:lvlText w:val=""/>
      <w:lvlJc w:val="left"/>
      <w:pPr>
        <w:ind w:left="4425" w:hanging="360"/>
      </w:pPr>
      <w:rPr>
        <w:rFonts w:ascii="Wingdings" w:hAnsi="Wingdings" w:hint="default"/>
      </w:rPr>
    </w:lvl>
    <w:lvl w:ilvl="6" w:tplc="04070001" w:tentative="1">
      <w:start w:val="1"/>
      <w:numFmt w:val="bullet"/>
      <w:lvlText w:val=""/>
      <w:lvlJc w:val="left"/>
      <w:pPr>
        <w:ind w:left="5145" w:hanging="360"/>
      </w:pPr>
      <w:rPr>
        <w:rFonts w:ascii="Symbol" w:hAnsi="Symbol" w:hint="default"/>
      </w:rPr>
    </w:lvl>
    <w:lvl w:ilvl="7" w:tplc="04070003" w:tentative="1">
      <w:start w:val="1"/>
      <w:numFmt w:val="bullet"/>
      <w:lvlText w:val="o"/>
      <w:lvlJc w:val="left"/>
      <w:pPr>
        <w:ind w:left="5865" w:hanging="360"/>
      </w:pPr>
      <w:rPr>
        <w:rFonts w:ascii="Courier New" w:hAnsi="Courier New" w:cs="Courier New" w:hint="default"/>
      </w:rPr>
    </w:lvl>
    <w:lvl w:ilvl="8" w:tplc="04070005" w:tentative="1">
      <w:start w:val="1"/>
      <w:numFmt w:val="bullet"/>
      <w:lvlText w:val=""/>
      <w:lvlJc w:val="left"/>
      <w:pPr>
        <w:ind w:left="6585" w:hanging="360"/>
      </w:pPr>
      <w:rPr>
        <w:rFonts w:ascii="Wingdings" w:hAnsi="Wingdings" w:hint="default"/>
      </w:rPr>
    </w:lvl>
  </w:abstractNum>
  <w:abstractNum w:abstractNumId="62" w15:restartNumberingAfterBreak="0">
    <w:nsid w:val="636E4992"/>
    <w:multiLevelType w:val="hybridMultilevel"/>
    <w:tmpl w:val="F218315E"/>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3" w15:restartNumberingAfterBreak="0">
    <w:nsid w:val="66830A5E"/>
    <w:multiLevelType w:val="multilevel"/>
    <w:tmpl w:val="4336D8D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4" w15:restartNumberingAfterBreak="0">
    <w:nsid w:val="68154CEA"/>
    <w:multiLevelType w:val="hybridMultilevel"/>
    <w:tmpl w:val="C04CAD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70DE38A9"/>
    <w:multiLevelType w:val="hybridMultilevel"/>
    <w:tmpl w:val="EDA20AEA"/>
    <w:lvl w:ilvl="0" w:tplc="A3F81248">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2980656"/>
    <w:multiLevelType w:val="hybridMultilevel"/>
    <w:tmpl w:val="8490F460"/>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D73A99"/>
    <w:multiLevelType w:val="hybridMultilevel"/>
    <w:tmpl w:val="C34CE0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8" w15:restartNumberingAfterBreak="0">
    <w:nsid w:val="76C772E7"/>
    <w:multiLevelType w:val="hybridMultilevel"/>
    <w:tmpl w:val="C4DA86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7992370A"/>
    <w:multiLevelType w:val="hybridMultilevel"/>
    <w:tmpl w:val="79C89312"/>
    <w:name w:val="WW8Num422"/>
    <w:lvl w:ilvl="0" w:tplc="0694CCD6">
      <w:start w:val="1"/>
      <w:numFmt w:val="bullet"/>
      <w:lvlText w:val=""/>
      <w:lvlJc w:val="left"/>
      <w:pPr>
        <w:tabs>
          <w:tab w:val="num" w:pos="720"/>
        </w:tabs>
        <w:ind w:left="720" w:hanging="360"/>
      </w:pPr>
      <w:rPr>
        <w:rFonts w:ascii="Symbol" w:hAnsi="Symbol" w:hint="default"/>
        <w:sz w:val="20"/>
        <w:szCs w:val="20"/>
      </w:rPr>
    </w:lvl>
    <w:lvl w:ilvl="1" w:tplc="B3BE0CA6">
      <w:start w:val="1"/>
      <w:numFmt w:val="bullet"/>
      <w:lvlText w:val="o"/>
      <w:lvlJc w:val="left"/>
      <w:pPr>
        <w:tabs>
          <w:tab w:val="num" w:pos="1440"/>
        </w:tabs>
        <w:ind w:left="1440" w:hanging="360"/>
      </w:pPr>
      <w:rPr>
        <w:rFonts w:ascii="Courier New" w:hAnsi="Courier New" w:cs="Courier New" w:hint="default"/>
      </w:rPr>
    </w:lvl>
    <w:lvl w:ilvl="2" w:tplc="85C0AF02" w:tentative="1">
      <w:start w:val="1"/>
      <w:numFmt w:val="bullet"/>
      <w:lvlText w:val=""/>
      <w:lvlJc w:val="left"/>
      <w:pPr>
        <w:tabs>
          <w:tab w:val="num" w:pos="2160"/>
        </w:tabs>
        <w:ind w:left="2160" w:hanging="360"/>
      </w:pPr>
      <w:rPr>
        <w:rFonts w:ascii="Wingdings" w:hAnsi="Wingdings" w:hint="default"/>
      </w:rPr>
    </w:lvl>
    <w:lvl w:ilvl="3" w:tplc="5FE2D3F0" w:tentative="1">
      <w:start w:val="1"/>
      <w:numFmt w:val="bullet"/>
      <w:lvlText w:val=""/>
      <w:lvlJc w:val="left"/>
      <w:pPr>
        <w:tabs>
          <w:tab w:val="num" w:pos="2880"/>
        </w:tabs>
        <w:ind w:left="2880" w:hanging="360"/>
      </w:pPr>
      <w:rPr>
        <w:rFonts w:ascii="Symbol" w:hAnsi="Symbol" w:hint="default"/>
      </w:rPr>
    </w:lvl>
    <w:lvl w:ilvl="4" w:tplc="409CECE6" w:tentative="1">
      <w:start w:val="1"/>
      <w:numFmt w:val="bullet"/>
      <w:lvlText w:val="o"/>
      <w:lvlJc w:val="left"/>
      <w:pPr>
        <w:tabs>
          <w:tab w:val="num" w:pos="3600"/>
        </w:tabs>
        <w:ind w:left="3600" w:hanging="360"/>
      </w:pPr>
      <w:rPr>
        <w:rFonts w:ascii="Courier New" w:hAnsi="Courier New" w:cs="Courier New" w:hint="default"/>
      </w:rPr>
    </w:lvl>
    <w:lvl w:ilvl="5" w:tplc="F4E461E6" w:tentative="1">
      <w:start w:val="1"/>
      <w:numFmt w:val="bullet"/>
      <w:lvlText w:val=""/>
      <w:lvlJc w:val="left"/>
      <w:pPr>
        <w:tabs>
          <w:tab w:val="num" w:pos="4320"/>
        </w:tabs>
        <w:ind w:left="4320" w:hanging="360"/>
      </w:pPr>
      <w:rPr>
        <w:rFonts w:ascii="Wingdings" w:hAnsi="Wingdings" w:hint="default"/>
      </w:rPr>
    </w:lvl>
    <w:lvl w:ilvl="6" w:tplc="47527F62" w:tentative="1">
      <w:start w:val="1"/>
      <w:numFmt w:val="bullet"/>
      <w:lvlText w:val=""/>
      <w:lvlJc w:val="left"/>
      <w:pPr>
        <w:tabs>
          <w:tab w:val="num" w:pos="5040"/>
        </w:tabs>
        <w:ind w:left="5040" w:hanging="360"/>
      </w:pPr>
      <w:rPr>
        <w:rFonts w:ascii="Symbol" w:hAnsi="Symbol" w:hint="default"/>
      </w:rPr>
    </w:lvl>
    <w:lvl w:ilvl="7" w:tplc="7438002A" w:tentative="1">
      <w:start w:val="1"/>
      <w:numFmt w:val="bullet"/>
      <w:lvlText w:val="o"/>
      <w:lvlJc w:val="left"/>
      <w:pPr>
        <w:tabs>
          <w:tab w:val="num" w:pos="5760"/>
        </w:tabs>
        <w:ind w:left="5760" w:hanging="360"/>
      </w:pPr>
      <w:rPr>
        <w:rFonts w:ascii="Courier New" w:hAnsi="Courier New" w:cs="Courier New" w:hint="default"/>
      </w:rPr>
    </w:lvl>
    <w:lvl w:ilvl="8" w:tplc="B9E2C74A"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DB44197"/>
    <w:multiLevelType w:val="multilevel"/>
    <w:tmpl w:val="79C89312"/>
    <w:name w:val="WW8Num172222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72820076">
    <w:abstractNumId w:val="10"/>
  </w:num>
  <w:num w:numId="2" w16cid:durableId="764304121">
    <w:abstractNumId w:val="43"/>
  </w:num>
  <w:num w:numId="3" w16cid:durableId="496963261">
    <w:abstractNumId w:val="47"/>
  </w:num>
  <w:num w:numId="4" w16cid:durableId="2119526124">
    <w:abstractNumId w:val="51"/>
  </w:num>
  <w:num w:numId="5" w16cid:durableId="285356806">
    <w:abstractNumId w:val="34"/>
  </w:num>
  <w:num w:numId="6" w16cid:durableId="1354771685">
    <w:abstractNumId w:val="42"/>
  </w:num>
  <w:num w:numId="7" w16cid:durableId="5579846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5281454">
    <w:abstractNumId w:val="29"/>
  </w:num>
  <w:num w:numId="9" w16cid:durableId="1289125205">
    <w:abstractNumId w:val="56"/>
  </w:num>
  <w:num w:numId="10" w16cid:durableId="513688233">
    <w:abstractNumId w:val="49"/>
  </w:num>
  <w:num w:numId="11" w16cid:durableId="241720288">
    <w:abstractNumId w:val="46"/>
  </w:num>
  <w:num w:numId="12" w16cid:durableId="1302033734">
    <w:abstractNumId w:val="39"/>
  </w:num>
  <w:num w:numId="13" w16cid:durableId="387534133">
    <w:abstractNumId w:val="9"/>
  </w:num>
  <w:num w:numId="14" w16cid:durableId="217471398">
    <w:abstractNumId w:val="7"/>
  </w:num>
  <w:num w:numId="15" w16cid:durableId="50538237">
    <w:abstractNumId w:val="6"/>
  </w:num>
  <w:num w:numId="16" w16cid:durableId="681861630">
    <w:abstractNumId w:val="5"/>
  </w:num>
  <w:num w:numId="17" w16cid:durableId="1443842320">
    <w:abstractNumId w:val="4"/>
  </w:num>
  <w:num w:numId="18" w16cid:durableId="972439408">
    <w:abstractNumId w:val="8"/>
  </w:num>
  <w:num w:numId="19" w16cid:durableId="211307431">
    <w:abstractNumId w:val="3"/>
  </w:num>
  <w:num w:numId="20" w16cid:durableId="963077462">
    <w:abstractNumId w:val="2"/>
  </w:num>
  <w:num w:numId="21" w16cid:durableId="1818376041">
    <w:abstractNumId w:val="1"/>
  </w:num>
  <w:num w:numId="22" w16cid:durableId="900480842">
    <w:abstractNumId w:val="0"/>
  </w:num>
  <w:num w:numId="23" w16cid:durableId="1366060153">
    <w:abstractNumId w:val="63"/>
  </w:num>
  <w:num w:numId="24" w16cid:durableId="1902868564">
    <w:abstractNumId w:val="18"/>
  </w:num>
  <w:num w:numId="25" w16cid:durableId="838615302">
    <w:abstractNumId w:val="60"/>
  </w:num>
  <w:num w:numId="26" w16cid:durableId="815797569">
    <w:abstractNumId w:val="28"/>
  </w:num>
  <w:num w:numId="27" w16cid:durableId="681316340">
    <w:abstractNumId w:val="66"/>
  </w:num>
  <w:num w:numId="28" w16cid:durableId="1682004957">
    <w:abstractNumId w:val="35"/>
  </w:num>
  <w:num w:numId="29" w16cid:durableId="1727223304">
    <w:abstractNumId w:val="38"/>
  </w:num>
  <w:num w:numId="30" w16cid:durableId="1378773636">
    <w:abstractNumId w:val="21"/>
  </w:num>
  <w:num w:numId="31" w16cid:durableId="878739007">
    <w:abstractNumId w:val="53"/>
  </w:num>
  <w:num w:numId="32" w16cid:durableId="105662094">
    <w:abstractNumId w:val="26"/>
  </w:num>
  <w:num w:numId="33" w16cid:durableId="2010133625">
    <w:abstractNumId w:val="25"/>
  </w:num>
  <w:num w:numId="34" w16cid:durableId="2063671778">
    <w:abstractNumId w:val="48"/>
  </w:num>
  <w:num w:numId="35" w16cid:durableId="1634098287">
    <w:abstractNumId w:val="17"/>
  </w:num>
  <w:num w:numId="36" w16cid:durableId="1475873505">
    <w:abstractNumId w:val="44"/>
  </w:num>
  <w:num w:numId="37" w16cid:durableId="1541355182">
    <w:abstractNumId w:val="14"/>
  </w:num>
  <w:num w:numId="38" w16cid:durableId="322977906">
    <w:abstractNumId w:val="65"/>
  </w:num>
  <w:num w:numId="39" w16cid:durableId="1366827024">
    <w:abstractNumId w:val="45"/>
  </w:num>
  <w:num w:numId="40" w16cid:durableId="11802436">
    <w:abstractNumId w:val="27"/>
  </w:num>
  <w:num w:numId="41" w16cid:durableId="2042852687">
    <w:abstractNumId w:val="62"/>
  </w:num>
  <w:num w:numId="42" w16cid:durableId="1621914857">
    <w:abstractNumId w:val="54"/>
  </w:num>
  <w:num w:numId="43" w16cid:durableId="1712654880">
    <w:abstractNumId w:val="36"/>
  </w:num>
  <w:num w:numId="44" w16cid:durableId="1078096337">
    <w:abstractNumId w:val="57"/>
  </w:num>
  <w:num w:numId="45" w16cid:durableId="827937394">
    <w:abstractNumId w:val="32"/>
  </w:num>
  <w:num w:numId="46" w16cid:durableId="1327443371">
    <w:abstractNumId w:val="52"/>
  </w:num>
  <w:num w:numId="47" w16cid:durableId="909190422">
    <w:abstractNumId w:val="10"/>
  </w:num>
  <w:num w:numId="48" w16cid:durableId="90707507">
    <w:abstractNumId w:val="20"/>
  </w:num>
  <w:num w:numId="49" w16cid:durableId="1561794571">
    <w:abstractNumId w:val="41"/>
  </w:num>
  <w:num w:numId="50" w16cid:durableId="1719431419">
    <w:abstractNumId w:val="58"/>
  </w:num>
  <w:num w:numId="51" w16cid:durableId="1447193162">
    <w:abstractNumId w:val="50"/>
  </w:num>
  <w:num w:numId="52" w16cid:durableId="945044934">
    <w:abstractNumId w:val="68"/>
  </w:num>
  <w:num w:numId="53" w16cid:durableId="564797095">
    <w:abstractNumId w:val="24"/>
  </w:num>
  <w:num w:numId="54" w16cid:durableId="561597836">
    <w:abstractNumId w:val="16"/>
  </w:num>
  <w:num w:numId="55" w16cid:durableId="1379355416">
    <w:abstractNumId w:val="40"/>
  </w:num>
  <w:num w:numId="56" w16cid:durableId="944072272">
    <w:abstractNumId w:val="22"/>
  </w:num>
  <w:num w:numId="57" w16cid:durableId="1543402654">
    <w:abstractNumId w:val="59"/>
  </w:num>
  <w:num w:numId="58" w16cid:durableId="1160660219">
    <w:abstractNumId w:val="31"/>
  </w:num>
  <w:num w:numId="59" w16cid:durableId="1091507599">
    <w:abstractNumId w:val="33"/>
  </w:num>
  <w:num w:numId="60" w16cid:durableId="1497725707">
    <w:abstractNumId w:val="23"/>
  </w:num>
  <w:num w:numId="61" w16cid:durableId="830410826">
    <w:abstractNumId w:val="64"/>
  </w:num>
  <w:num w:numId="62" w16cid:durableId="1234311889">
    <w:abstractNumId w:val="15"/>
  </w:num>
  <w:num w:numId="63" w16cid:durableId="1895434309">
    <w:abstractNumId w:val="19"/>
  </w:num>
  <w:num w:numId="64" w16cid:durableId="1740059656">
    <w:abstractNumId w:val="61"/>
  </w:num>
  <w:num w:numId="65" w16cid:durableId="417485264">
    <w:abstractNumId w:val="37"/>
  </w:num>
  <w:num w:numId="66" w16cid:durableId="1909683454">
    <w:abstractNumId w:val="30"/>
  </w:num>
  <w:num w:numId="67" w16cid:durableId="1609460652">
    <w:abstractNumId w:val="6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78B"/>
    <w:rsid w:val="00000195"/>
    <w:rsid w:val="000019F1"/>
    <w:rsid w:val="00005CEA"/>
    <w:rsid w:val="00007CB7"/>
    <w:rsid w:val="00016E31"/>
    <w:rsid w:val="000200B7"/>
    <w:rsid w:val="00020E2E"/>
    <w:rsid w:val="00021866"/>
    <w:rsid w:val="0002382C"/>
    <w:rsid w:val="00024420"/>
    <w:rsid w:val="00024776"/>
    <w:rsid w:val="00027865"/>
    <w:rsid w:val="00027E17"/>
    <w:rsid w:val="00033499"/>
    <w:rsid w:val="00034A56"/>
    <w:rsid w:val="00043652"/>
    <w:rsid w:val="000440C8"/>
    <w:rsid w:val="00046746"/>
    <w:rsid w:val="00050B5B"/>
    <w:rsid w:val="00052C59"/>
    <w:rsid w:val="00061E4C"/>
    <w:rsid w:val="0006286B"/>
    <w:rsid w:val="00066E58"/>
    <w:rsid w:val="00070CF6"/>
    <w:rsid w:val="00071CF5"/>
    <w:rsid w:val="00072320"/>
    <w:rsid w:val="00076CF9"/>
    <w:rsid w:val="0007713A"/>
    <w:rsid w:val="0008330E"/>
    <w:rsid w:val="0008630D"/>
    <w:rsid w:val="00092817"/>
    <w:rsid w:val="000938B8"/>
    <w:rsid w:val="00094397"/>
    <w:rsid w:val="00095700"/>
    <w:rsid w:val="00096158"/>
    <w:rsid w:val="00096242"/>
    <w:rsid w:val="00097485"/>
    <w:rsid w:val="000977E2"/>
    <w:rsid w:val="000A518A"/>
    <w:rsid w:val="000A6156"/>
    <w:rsid w:val="000B1834"/>
    <w:rsid w:val="000B5B1A"/>
    <w:rsid w:val="000B75DC"/>
    <w:rsid w:val="000C1A40"/>
    <w:rsid w:val="000C4D58"/>
    <w:rsid w:val="000D0D56"/>
    <w:rsid w:val="000D3C82"/>
    <w:rsid w:val="000D6C1A"/>
    <w:rsid w:val="000D6E8C"/>
    <w:rsid w:val="000D76ED"/>
    <w:rsid w:val="000E2B78"/>
    <w:rsid w:val="000E6DA5"/>
    <w:rsid w:val="000F0FB5"/>
    <w:rsid w:val="000F154F"/>
    <w:rsid w:val="000F1A5C"/>
    <w:rsid w:val="000F2F4C"/>
    <w:rsid w:val="000F6CF3"/>
    <w:rsid w:val="00103406"/>
    <w:rsid w:val="00104F1D"/>
    <w:rsid w:val="0010791F"/>
    <w:rsid w:val="0011065C"/>
    <w:rsid w:val="00110D82"/>
    <w:rsid w:val="00111012"/>
    <w:rsid w:val="00113F68"/>
    <w:rsid w:val="00114E08"/>
    <w:rsid w:val="0012035A"/>
    <w:rsid w:val="00121395"/>
    <w:rsid w:val="00123414"/>
    <w:rsid w:val="001325AB"/>
    <w:rsid w:val="001341FF"/>
    <w:rsid w:val="001345A3"/>
    <w:rsid w:val="00134DE5"/>
    <w:rsid w:val="00135459"/>
    <w:rsid w:val="001363CC"/>
    <w:rsid w:val="001363E0"/>
    <w:rsid w:val="00136D9B"/>
    <w:rsid w:val="00141DF9"/>
    <w:rsid w:val="00144FC9"/>
    <w:rsid w:val="00152CB7"/>
    <w:rsid w:val="00153D63"/>
    <w:rsid w:val="00154013"/>
    <w:rsid w:val="0015713A"/>
    <w:rsid w:val="001636D7"/>
    <w:rsid w:val="00165E84"/>
    <w:rsid w:val="00166757"/>
    <w:rsid w:val="00167C0B"/>
    <w:rsid w:val="0017062A"/>
    <w:rsid w:val="00171449"/>
    <w:rsid w:val="001723BB"/>
    <w:rsid w:val="00172A53"/>
    <w:rsid w:val="00172CFF"/>
    <w:rsid w:val="00173601"/>
    <w:rsid w:val="00174AAB"/>
    <w:rsid w:val="00176668"/>
    <w:rsid w:val="00180E98"/>
    <w:rsid w:val="001814FB"/>
    <w:rsid w:val="00181592"/>
    <w:rsid w:val="00181B57"/>
    <w:rsid w:val="00184B6B"/>
    <w:rsid w:val="00186836"/>
    <w:rsid w:val="00186DD1"/>
    <w:rsid w:val="00187833"/>
    <w:rsid w:val="00193B9F"/>
    <w:rsid w:val="00194FEB"/>
    <w:rsid w:val="0019597A"/>
    <w:rsid w:val="001A07AC"/>
    <w:rsid w:val="001A1C87"/>
    <w:rsid w:val="001A46B1"/>
    <w:rsid w:val="001A6296"/>
    <w:rsid w:val="001A7EE0"/>
    <w:rsid w:val="001B0D64"/>
    <w:rsid w:val="001B12AC"/>
    <w:rsid w:val="001B221D"/>
    <w:rsid w:val="001B253F"/>
    <w:rsid w:val="001B33FD"/>
    <w:rsid w:val="001B3FA5"/>
    <w:rsid w:val="001B40AC"/>
    <w:rsid w:val="001B5364"/>
    <w:rsid w:val="001B71EC"/>
    <w:rsid w:val="001C03A9"/>
    <w:rsid w:val="001C04D2"/>
    <w:rsid w:val="001C0C56"/>
    <w:rsid w:val="001C296F"/>
    <w:rsid w:val="001C39C6"/>
    <w:rsid w:val="001C6721"/>
    <w:rsid w:val="001C6BFA"/>
    <w:rsid w:val="001C7471"/>
    <w:rsid w:val="001C77ED"/>
    <w:rsid w:val="001D09A6"/>
    <w:rsid w:val="001E0218"/>
    <w:rsid w:val="001E2A83"/>
    <w:rsid w:val="001F0105"/>
    <w:rsid w:val="001F186F"/>
    <w:rsid w:val="00203505"/>
    <w:rsid w:val="0020506D"/>
    <w:rsid w:val="002057C6"/>
    <w:rsid w:val="00206B50"/>
    <w:rsid w:val="00207C66"/>
    <w:rsid w:val="00214629"/>
    <w:rsid w:val="0021605E"/>
    <w:rsid w:val="002178CF"/>
    <w:rsid w:val="00220E66"/>
    <w:rsid w:val="002319B7"/>
    <w:rsid w:val="00231B7A"/>
    <w:rsid w:val="0023335E"/>
    <w:rsid w:val="0024144D"/>
    <w:rsid w:val="00244F67"/>
    <w:rsid w:val="002453BB"/>
    <w:rsid w:val="00254BDB"/>
    <w:rsid w:val="00255093"/>
    <w:rsid w:val="002561D5"/>
    <w:rsid w:val="002619B9"/>
    <w:rsid w:val="002637BB"/>
    <w:rsid w:val="0026385F"/>
    <w:rsid w:val="00265BCB"/>
    <w:rsid w:val="002722BC"/>
    <w:rsid w:val="00274186"/>
    <w:rsid w:val="00274E54"/>
    <w:rsid w:val="002822B4"/>
    <w:rsid w:val="002828BC"/>
    <w:rsid w:val="00283FF0"/>
    <w:rsid w:val="002841D5"/>
    <w:rsid w:val="00286063"/>
    <w:rsid w:val="00292FD5"/>
    <w:rsid w:val="00294C7D"/>
    <w:rsid w:val="0029655B"/>
    <w:rsid w:val="002971E3"/>
    <w:rsid w:val="0029799B"/>
    <w:rsid w:val="002A0349"/>
    <w:rsid w:val="002A0C9E"/>
    <w:rsid w:val="002A1520"/>
    <w:rsid w:val="002A528A"/>
    <w:rsid w:val="002A78F3"/>
    <w:rsid w:val="002B0B01"/>
    <w:rsid w:val="002B2F73"/>
    <w:rsid w:val="002B3729"/>
    <w:rsid w:val="002B488E"/>
    <w:rsid w:val="002B7E08"/>
    <w:rsid w:val="002C0196"/>
    <w:rsid w:val="002C2D45"/>
    <w:rsid w:val="002C3063"/>
    <w:rsid w:val="002C464E"/>
    <w:rsid w:val="002C5B36"/>
    <w:rsid w:val="002C7BEA"/>
    <w:rsid w:val="002D09D1"/>
    <w:rsid w:val="002D2459"/>
    <w:rsid w:val="002D3953"/>
    <w:rsid w:val="002D3E40"/>
    <w:rsid w:val="002D4119"/>
    <w:rsid w:val="002D4E98"/>
    <w:rsid w:val="002D6EC9"/>
    <w:rsid w:val="002D738D"/>
    <w:rsid w:val="002D7ACF"/>
    <w:rsid w:val="002E2674"/>
    <w:rsid w:val="002E2EBF"/>
    <w:rsid w:val="002E514B"/>
    <w:rsid w:val="002F01AD"/>
    <w:rsid w:val="002F20F2"/>
    <w:rsid w:val="002F3593"/>
    <w:rsid w:val="002F4B31"/>
    <w:rsid w:val="002F4B81"/>
    <w:rsid w:val="002F6989"/>
    <w:rsid w:val="002F6C0A"/>
    <w:rsid w:val="00300CAD"/>
    <w:rsid w:val="00303169"/>
    <w:rsid w:val="00303A0B"/>
    <w:rsid w:val="00305D89"/>
    <w:rsid w:val="00313E09"/>
    <w:rsid w:val="003217AF"/>
    <w:rsid w:val="00324A26"/>
    <w:rsid w:val="00324CB0"/>
    <w:rsid w:val="00334541"/>
    <w:rsid w:val="003354DA"/>
    <w:rsid w:val="00335EFB"/>
    <w:rsid w:val="00337837"/>
    <w:rsid w:val="00337DD1"/>
    <w:rsid w:val="003415EB"/>
    <w:rsid w:val="00341F78"/>
    <w:rsid w:val="003424FD"/>
    <w:rsid w:val="00343134"/>
    <w:rsid w:val="00343B1B"/>
    <w:rsid w:val="00352DB9"/>
    <w:rsid w:val="00356063"/>
    <w:rsid w:val="0036388D"/>
    <w:rsid w:val="00363A45"/>
    <w:rsid w:val="00363F12"/>
    <w:rsid w:val="00365427"/>
    <w:rsid w:val="00374977"/>
    <w:rsid w:val="003817DD"/>
    <w:rsid w:val="0038222B"/>
    <w:rsid w:val="003859EF"/>
    <w:rsid w:val="00390951"/>
    <w:rsid w:val="003A1730"/>
    <w:rsid w:val="003A2184"/>
    <w:rsid w:val="003A4854"/>
    <w:rsid w:val="003A5EAB"/>
    <w:rsid w:val="003B1685"/>
    <w:rsid w:val="003B296C"/>
    <w:rsid w:val="003B3BFD"/>
    <w:rsid w:val="003B4AA5"/>
    <w:rsid w:val="003B585F"/>
    <w:rsid w:val="003B5BFB"/>
    <w:rsid w:val="003B6677"/>
    <w:rsid w:val="003C027D"/>
    <w:rsid w:val="003C2BBB"/>
    <w:rsid w:val="003C3D62"/>
    <w:rsid w:val="003C7ADA"/>
    <w:rsid w:val="003D29DD"/>
    <w:rsid w:val="003D31F8"/>
    <w:rsid w:val="003D4288"/>
    <w:rsid w:val="003D6561"/>
    <w:rsid w:val="003D6F8E"/>
    <w:rsid w:val="003D75CD"/>
    <w:rsid w:val="003D77E4"/>
    <w:rsid w:val="003D7978"/>
    <w:rsid w:val="003E116D"/>
    <w:rsid w:val="003E13D5"/>
    <w:rsid w:val="003E17F3"/>
    <w:rsid w:val="003E456E"/>
    <w:rsid w:val="003E4B82"/>
    <w:rsid w:val="003E7676"/>
    <w:rsid w:val="003E7E7A"/>
    <w:rsid w:val="003F114D"/>
    <w:rsid w:val="003F2155"/>
    <w:rsid w:val="003F2A9D"/>
    <w:rsid w:val="003F2F89"/>
    <w:rsid w:val="003F77C1"/>
    <w:rsid w:val="003F7F32"/>
    <w:rsid w:val="00400479"/>
    <w:rsid w:val="00403B44"/>
    <w:rsid w:val="0040469E"/>
    <w:rsid w:val="00404DD2"/>
    <w:rsid w:val="00405940"/>
    <w:rsid w:val="004121C1"/>
    <w:rsid w:val="00412802"/>
    <w:rsid w:val="004163DC"/>
    <w:rsid w:val="004204C7"/>
    <w:rsid w:val="00422981"/>
    <w:rsid w:val="00425248"/>
    <w:rsid w:val="00426861"/>
    <w:rsid w:val="004308D6"/>
    <w:rsid w:val="004367CB"/>
    <w:rsid w:val="0044205E"/>
    <w:rsid w:val="0044403A"/>
    <w:rsid w:val="00445E8A"/>
    <w:rsid w:val="004465D4"/>
    <w:rsid w:val="00447047"/>
    <w:rsid w:val="00447145"/>
    <w:rsid w:val="0045005C"/>
    <w:rsid w:val="0045268A"/>
    <w:rsid w:val="004539B2"/>
    <w:rsid w:val="004559C9"/>
    <w:rsid w:val="0045684F"/>
    <w:rsid w:val="004622F5"/>
    <w:rsid w:val="00463045"/>
    <w:rsid w:val="00465DEA"/>
    <w:rsid w:val="00466CA4"/>
    <w:rsid w:val="00471DFD"/>
    <w:rsid w:val="00472C61"/>
    <w:rsid w:val="004730AE"/>
    <w:rsid w:val="00477519"/>
    <w:rsid w:val="004800CD"/>
    <w:rsid w:val="00483242"/>
    <w:rsid w:val="0048475B"/>
    <w:rsid w:val="0048610B"/>
    <w:rsid w:val="00487CF4"/>
    <w:rsid w:val="00490781"/>
    <w:rsid w:val="004913EF"/>
    <w:rsid w:val="004949CA"/>
    <w:rsid w:val="0049575E"/>
    <w:rsid w:val="00496668"/>
    <w:rsid w:val="004A0065"/>
    <w:rsid w:val="004A30B7"/>
    <w:rsid w:val="004A4452"/>
    <w:rsid w:val="004A6D83"/>
    <w:rsid w:val="004B1C2B"/>
    <w:rsid w:val="004B1FC5"/>
    <w:rsid w:val="004B26B8"/>
    <w:rsid w:val="004B34EC"/>
    <w:rsid w:val="004B3900"/>
    <w:rsid w:val="004B43D2"/>
    <w:rsid w:val="004B6803"/>
    <w:rsid w:val="004B6A33"/>
    <w:rsid w:val="004B72A3"/>
    <w:rsid w:val="004C2801"/>
    <w:rsid w:val="004C2A98"/>
    <w:rsid w:val="004D06D7"/>
    <w:rsid w:val="004D0FAF"/>
    <w:rsid w:val="004D3EF4"/>
    <w:rsid w:val="004D5EC8"/>
    <w:rsid w:val="004D70A8"/>
    <w:rsid w:val="004E003F"/>
    <w:rsid w:val="004E0570"/>
    <w:rsid w:val="004E2B85"/>
    <w:rsid w:val="004E3084"/>
    <w:rsid w:val="004E34D6"/>
    <w:rsid w:val="004E37B4"/>
    <w:rsid w:val="004E4870"/>
    <w:rsid w:val="004E700F"/>
    <w:rsid w:val="004F326B"/>
    <w:rsid w:val="004F4B70"/>
    <w:rsid w:val="004F5C74"/>
    <w:rsid w:val="004F6DDD"/>
    <w:rsid w:val="004F7120"/>
    <w:rsid w:val="005022D8"/>
    <w:rsid w:val="00502735"/>
    <w:rsid w:val="0050442F"/>
    <w:rsid w:val="00504B29"/>
    <w:rsid w:val="005058BD"/>
    <w:rsid w:val="00511F03"/>
    <w:rsid w:val="00515AE4"/>
    <w:rsid w:val="00515B3D"/>
    <w:rsid w:val="005207FF"/>
    <w:rsid w:val="00522266"/>
    <w:rsid w:val="00522A29"/>
    <w:rsid w:val="00523905"/>
    <w:rsid w:val="005245FB"/>
    <w:rsid w:val="00525959"/>
    <w:rsid w:val="0053003E"/>
    <w:rsid w:val="0053062E"/>
    <w:rsid w:val="0053067F"/>
    <w:rsid w:val="00530E70"/>
    <w:rsid w:val="00531EDC"/>
    <w:rsid w:val="00532C2D"/>
    <w:rsid w:val="00533399"/>
    <w:rsid w:val="00533935"/>
    <w:rsid w:val="00535D1A"/>
    <w:rsid w:val="00536E97"/>
    <w:rsid w:val="00541943"/>
    <w:rsid w:val="00541A90"/>
    <w:rsid w:val="00542E38"/>
    <w:rsid w:val="00547B7E"/>
    <w:rsid w:val="00550615"/>
    <w:rsid w:val="00550AF4"/>
    <w:rsid w:val="00550C6C"/>
    <w:rsid w:val="00551487"/>
    <w:rsid w:val="00554C69"/>
    <w:rsid w:val="00556733"/>
    <w:rsid w:val="00557AD0"/>
    <w:rsid w:val="00557CDB"/>
    <w:rsid w:val="00561192"/>
    <w:rsid w:val="00564A47"/>
    <w:rsid w:val="00565CDB"/>
    <w:rsid w:val="00565FBC"/>
    <w:rsid w:val="005671A0"/>
    <w:rsid w:val="0056760C"/>
    <w:rsid w:val="00570AA6"/>
    <w:rsid w:val="00572982"/>
    <w:rsid w:val="00574A78"/>
    <w:rsid w:val="00575697"/>
    <w:rsid w:val="00576C4B"/>
    <w:rsid w:val="0057743B"/>
    <w:rsid w:val="005813B9"/>
    <w:rsid w:val="00592C49"/>
    <w:rsid w:val="005969C4"/>
    <w:rsid w:val="005971BE"/>
    <w:rsid w:val="005A1D48"/>
    <w:rsid w:val="005A486B"/>
    <w:rsid w:val="005A6071"/>
    <w:rsid w:val="005B2EF7"/>
    <w:rsid w:val="005B3DCA"/>
    <w:rsid w:val="005B3FB2"/>
    <w:rsid w:val="005C23E9"/>
    <w:rsid w:val="005C24A4"/>
    <w:rsid w:val="005C3855"/>
    <w:rsid w:val="005C7512"/>
    <w:rsid w:val="005D0581"/>
    <w:rsid w:val="005D147B"/>
    <w:rsid w:val="005D179C"/>
    <w:rsid w:val="005D386D"/>
    <w:rsid w:val="005D5AAD"/>
    <w:rsid w:val="005E0043"/>
    <w:rsid w:val="005E183D"/>
    <w:rsid w:val="005E1D68"/>
    <w:rsid w:val="005E552E"/>
    <w:rsid w:val="005E5ED9"/>
    <w:rsid w:val="005E79B3"/>
    <w:rsid w:val="005F0107"/>
    <w:rsid w:val="005F4995"/>
    <w:rsid w:val="005F5370"/>
    <w:rsid w:val="0060178B"/>
    <w:rsid w:val="006055C0"/>
    <w:rsid w:val="00606418"/>
    <w:rsid w:val="00607926"/>
    <w:rsid w:val="00610913"/>
    <w:rsid w:val="00611F98"/>
    <w:rsid w:val="00615267"/>
    <w:rsid w:val="0061645B"/>
    <w:rsid w:val="006205A5"/>
    <w:rsid w:val="00624542"/>
    <w:rsid w:val="00625ADE"/>
    <w:rsid w:val="00630C1E"/>
    <w:rsid w:val="00632225"/>
    <w:rsid w:val="0063563E"/>
    <w:rsid w:val="00637CEF"/>
    <w:rsid w:val="0064084D"/>
    <w:rsid w:val="00640D73"/>
    <w:rsid w:val="00644F53"/>
    <w:rsid w:val="00647F67"/>
    <w:rsid w:val="00647F92"/>
    <w:rsid w:val="00651924"/>
    <w:rsid w:val="006535DC"/>
    <w:rsid w:val="006546C7"/>
    <w:rsid w:val="00661F99"/>
    <w:rsid w:val="00662963"/>
    <w:rsid w:val="00663BCB"/>
    <w:rsid w:val="00664007"/>
    <w:rsid w:val="00664658"/>
    <w:rsid w:val="00670FFD"/>
    <w:rsid w:val="00672B2B"/>
    <w:rsid w:val="00675767"/>
    <w:rsid w:val="00677F9D"/>
    <w:rsid w:val="00681430"/>
    <w:rsid w:val="00684468"/>
    <w:rsid w:val="00684A04"/>
    <w:rsid w:val="006870BC"/>
    <w:rsid w:val="006913A3"/>
    <w:rsid w:val="00693ACF"/>
    <w:rsid w:val="00696195"/>
    <w:rsid w:val="00697ADB"/>
    <w:rsid w:val="006A0A75"/>
    <w:rsid w:val="006A0BD8"/>
    <w:rsid w:val="006A258E"/>
    <w:rsid w:val="006A28D1"/>
    <w:rsid w:val="006A36BF"/>
    <w:rsid w:val="006A40A5"/>
    <w:rsid w:val="006A44C9"/>
    <w:rsid w:val="006A55E7"/>
    <w:rsid w:val="006B2FC9"/>
    <w:rsid w:val="006B5F74"/>
    <w:rsid w:val="006B77BF"/>
    <w:rsid w:val="006B7BA3"/>
    <w:rsid w:val="006C122C"/>
    <w:rsid w:val="006C3CB4"/>
    <w:rsid w:val="006C729E"/>
    <w:rsid w:val="006C7BA7"/>
    <w:rsid w:val="006D7127"/>
    <w:rsid w:val="006D72FF"/>
    <w:rsid w:val="006E0C9A"/>
    <w:rsid w:val="006E3D38"/>
    <w:rsid w:val="006E464D"/>
    <w:rsid w:val="006E77C1"/>
    <w:rsid w:val="006E7B24"/>
    <w:rsid w:val="006F5274"/>
    <w:rsid w:val="006F682A"/>
    <w:rsid w:val="006F6E39"/>
    <w:rsid w:val="00700AA6"/>
    <w:rsid w:val="00701F0D"/>
    <w:rsid w:val="00705F12"/>
    <w:rsid w:val="00710143"/>
    <w:rsid w:val="007101B5"/>
    <w:rsid w:val="00711750"/>
    <w:rsid w:val="00711F56"/>
    <w:rsid w:val="007146F4"/>
    <w:rsid w:val="00716CA1"/>
    <w:rsid w:val="00717897"/>
    <w:rsid w:val="00717EAA"/>
    <w:rsid w:val="00723C04"/>
    <w:rsid w:val="007243E8"/>
    <w:rsid w:val="007244C2"/>
    <w:rsid w:val="007254EC"/>
    <w:rsid w:val="00725B7D"/>
    <w:rsid w:val="00726AC6"/>
    <w:rsid w:val="0073162D"/>
    <w:rsid w:val="00731C8D"/>
    <w:rsid w:val="00733F45"/>
    <w:rsid w:val="00734297"/>
    <w:rsid w:val="0073630E"/>
    <w:rsid w:val="00740391"/>
    <w:rsid w:val="00742FCA"/>
    <w:rsid w:val="00743529"/>
    <w:rsid w:val="00744FF1"/>
    <w:rsid w:val="0074591E"/>
    <w:rsid w:val="00747114"/>
    <w:rsid w:val="00747F5F"/>
    <w:rsid w:val="00752756"/>
    <w:rsid w:val="00753525"/>
    <w:rsid w:val="0075388C"/>
    <w:rsid w:val="00756C9B"/>
    <w:rsid w:val="00757DFC"/>
    <w:rsid w:val="007631A2"/>
    <w:rsid w:val="007635FD"/>
    <w:rsid w:val="00763A4F"/>
    <w:rsid w:val="0076417D"/>
    <w:rsid w:val="00764341"/>
    <w:rsid w:val="007651A4"/>
    <w:rsid w:val="00766582"/>
    <w:rsid w:val="0077010C"/>
    <w:rsid w:val="00770ED0"/>
    <w:rsid w:val="007716FF"/>
    <w:rsid w:val="00772DF3"/>
    <w:rsid w:val="00777AEA"/>
    <w:rsid w:val="0078251C"/>
    <w:rsid w:val="00787A55"/>
    <w:rsid w:val="00790077"/>
    <w:rsid w:val="00790BB5"/>
    <w:rsid w:val="00791FC2"/>
    <w:rsid w:val="00792159"/>
    <w:rsid w:val="00793E88"/>
    <w:rsid w:val="007952DC"/>
    <w:rsid w:val="007962A4"/>
    <w:rsid w:val="007A090D"/>
    <w:rsid w:val="007A0E47"/>
    <w:rsid w:val="007B517F"/>
    <w:rsid w:val="007B7186"/>
    <w:rsid w:val="007B7F8C"/>
    <w:rsid w:val="007C2B4B"/>
    <w:rsid w:val="007C32B8"/>
    <w:rsid w:val="007C4F2B"/>
    <w:rsid w:val="007C5FF9"/>
    <w:rsid w:val="007C6357"/>
    <w:rsid w:val="007C6801"/>
    <w:rsid w:val="007D0217"/>
    <w:rsid w:val="007D2870"/>
    <w:rsid w:val="007D3EAD"/>
    <w:rsid w:val="007D4332"/>
    <w:rsid w:val="007D5813"/>
    <w:rsid w:val="007E2D44"/>
    <w:rsid w:val="007E4839"/>
    <w:rsid w:val="007E5325"/>
    <w:rsid w:val="007E669B"/>
    <w:rsid w:val="007E7476"/>
    <w:rsid w:val="007F1D76"/>
    <w:rsid w:val="007F322F"/>
    <w:rsid w:val="007F660E"/>
    <w:rsid w:val="007F747A"/>
    <w:rsid w:val="008034D1"/>
    <w:rsid w:val="008038A9"/>
    <w:rsid w:val="00803A54"/>
    <w:rsid w:val="00803ED9"/>
    <w:rsid w:val="00806FAE"/>
    <w:rsid w:val="00807CDF"/>
    <w:rsid w:val="00807F1F"/>
    <w:rsid w:val="0081027F"/>
    <w:rsid w:val="00814D55"/>
    <w:rsid w:val="008179E1"/>
    <w:rsid w:val="00821609"/>
    <w:rsid w:val="00821C4B"/>
    <w:rsid w:val="008222BE"/>
    <w:rsid w:val="00827046"/>
    <w:rsid w:val="00834C85"/>
    <w:rsid w:val="00836098"/>
    <w:rsid w:val="00837C3C"/>
    <w:rsid w:val="00837E23"/>
    <w:rsid w:val="00842465"/>
    <w:rsid w:val="008439CF"/>
    <w:rsid w:val="008440EB"/>
    <w:rsid w:val="00846276"/>
    <w:rsid w:val="0084756D"/>
    <w:rsid w:val="00855D05"/>
    <w:rsid w:val="00856086"/>
    <w:rsid w:val="00861805"/>
    <w:rsid w:val="0086231D"/>
    <w:rsid w:val="00865ACF"/>
    <w:rsid w:val="008709EC"/>
    <w:rsid w:val="008748A6"/>
    <w:rsid w:val="0087503B"/>
    <w:rsid w:val="00875CAF"/>
    <w:rsid w:val="00876612"/>
    <w:rsid w:val="008831C0"/>
    <w:rsid w:val="00883BF5"/>
    <w:rsid w:val="00883E83"/>
    <w:rsid w:val="00885586"/>
    <w:rsid w:val="00887A3F"/>
    <w:rsid w:val="0089436C"/>
    <w:rsid w:val="008947CD"/>
    <w:rsid w:val="00894BAB"/>
    <w:rsid w:val="00897B10"/>
    <w:rsid w:val="008A0480"/>
    <w:rsid w:val="008A278E"/>
    <w:rsid w:val="008A3BA2"/>
    <w:rsid w:val="008B1EF3"/>
    <w:rsid w:val="008B5F35"/>
    <w:rsid w:val="008B6F59"/>
    <w:rsid w:val="008C1BAC"/>
    <w:rsid w:val="008C3502"/>
    <w:rsid w:val="008C5ACF"/>
    <w:rsid w:val="008C5F26"/>
    <w:rsid w:val="008C6C31"/>
    <w:rsid w:val="008C7988"/>
    <w:rsid w:val="008C7FB0"/>
    <w:rsid w:val="008D009D"/>
    <w:rsid w:val="008D349E"/>
    <w:rsid w:val="008D3F58"/>
    <w:rsid w:val="008E09CD"/>
    <w:rsid w:val="008E4451"/>
    <w:rsid w:val="008E596B"/>
    <w:rsid w:val="008E6217"/>
    <w:rsid w:val="008F0D21"/>
    <w:rsid w:val="008F1AB3"/>
    <w:rsid w:val="008F31A0"/>
    <w:rsid w:val="008F4EC6"/>
    <w:rsid w:val="008F6951"/>
    <w:rsid w:val="00902455"/>
    <w:rsid w:val="009040EC"/>
    <w:rsid w:val="00904B90"/>
    <w:rsid w:val="00905E94"/>
    <w:rsid w:val="00906481"/>
    <w:rsid w:val="00906CFD"/>
    <w:rsid w:val="00913720"/>
    <w:rsid w:val="0091566A"/>
    <w:rsid w:val="009223AD"/>
    <w:rsid w:val="00925A09"/>
    <w:rsid w:val="0092730C"/>
    <w:rsid w:val="0093313C"/>
    <w:rsid w:val="0093333A"/>
    <w:rsid w:val="009344E9"/>
    <w:rsid w:val="009359E1"/>
    <w:rsid w:val="009360B2"/>
    <w:rsid w:val="00936524"/>
    <w:rsid w:val="00936B35"/>
    <w:rsid w:val="00941543"/>
    <w:rsid w:val="0094195A"/>
    <w:rsid w:val="009525A9"/>
    <w:rsid w:val="009538C9"/>
    <w:rsid w:val="009543C1"/>
    <w:rsid w:val="00955440"/>
    <w:rsid w:val="00955F13"/>
    <w:rsid w:val="00956D11"/>
    <w:rsid w:val="00963B96"/>
    <w:rsid w:val="0096485F"/>
    <w:rsid w:val="00964EFE"/>
    <w:rsid w:val="00965996"/>
    <w:rsid w:val="00966C70"/>
    <w:rsid w:val="009722C4"/>
    <w:rsid w:val="009737CB"/>
    <w:rsid w:val="00973FC3"/>
    <w:rsid w:val="00975A24"/>
    <w:rsid w:val="00977FA4"/>
    <w:rsid w:val="009817B0"/>
    <w:rsid w:val="00981C29"/>
    <w:rsid w:val="00982B2A"/>
    <w:rsid w:val="00992C57"/>
    <w:rsid w:val="00997B70"/>
    <w:rsid w:val="009A2016"/>
    <w:rsid w:val="009B0BF1"/>
    <w:rsid w:val="009B1222"/>
    <w:rsid w:val="009B3F98"/>
    <w:rsid w:val="009C0F2E"/>
    <w:rsid w:val="009C24B9"/>
    <w:rsid w:val="009D0FAC"/>
    <w:rsid w:val="009D14F8"/>
    <w:rsid w:val="009D202C"/>
    <w:rsid w:val="009D3FD1"/>
    <w:rsid w:val="009D609A"/>
    <w:rsid w:val="009D6CAA"/>
    <w:rsid w:val="009E1DCB"/>
    <w:rsid w:val="009E64E8"/>
    <w:rsid w:val="009F3ADD"/>
    <w:rsid w:val="00A009E1"/>
    <w:rsid w:val="00A063A3"/>
    <w:rsid w:val="00A11D6E"/>
    <w:rsid w:val="00A1761B"/>
    <w:rsid w:val="00A22F89"/>
    <w:rsid w:val="00A32065"/>
    <w:rsid w:val="00A3462A"/>
    <w:rsid w:val="00A348E1"/>
    <w:rsid w:val="00A46BBF"/>
    <w:rsid w:val="00A4730A"/>
    <w:rsid w:val="00A47C5E"/>
    <w:rsid w:val="00A516BB"/>
    <w:rsid w:val="00A541E0"/>
    <w:rsid w:val="00A54307"/>
    <w:rsid w:val="00A5726C"/>
    <w:rsid w:val="00A61328"/>
    <w:rsid w:val="00A621FA"/>
    <w:rsid w:val="00A62A22"/>
    <w:rsid w:val="00A737F0"/>
    <w:rsid w:val="00A76187"/>
    <w:rsid w:val="00A7708C"/>
    <w:rsid w:val="00A8156D"/>
    <w:rsid w:val="00A81860"/>
    <w:rsid w:val="00A84D7D"/>
    <w:rsid w:val="00A85EB9"/>
    <w:rsid w:val="00A95007"/>
    <w:rsid w:val="00A97103"/>
    <w:rsid w:val="00AA1E87"/>
    <w:rsid w:val="00AA2942"/>
    <w:rsid w:val="00AA44D5"/>
    <w:rsid w:val="00AA7430"/>
    <w:rsid w:val="00AB19B2"/>
    <w:rsid w:val="00AB3E62"/>
    <w:rsid w:val="00AB5F23"/>
    <w:rsid w:val="00AB77F9"/>
    <w:rsid w:val="00AC2BAF"/>
    <w:rsid w:val="00AC54AD"/>
    <w:rsid w:val="00AC6695"/>
    <w:rsid w:val="00AD2B98"/>
    <w:rsid w:val="00AD2F72"/>
    <w:rsid w:val="00AD3D23"/>
    <w:rsid w:val="00AE1E14"/>
    <w:rsid w:val="00AE24B2"/>
    <w:rsid w:val="00AE494F"/>
    <w:rsid w:val="00AE6965"/>
    <w:rsid w:val="00AF220C"/>
    <w:rsid w:val="00AF2BF0"/>
    <w:rsid w:val="00AF7BEA"/>
    <w:rsid w:val="00B0270F"/>
    <w:rsid w:val="00B03091"/>
    <w:rsid w:val="00B03761"/>
    <w:rsid w:val="00B05223"/>
    <w:rsid w:val="00B0584F"/>
    <w:rsid w:val="00B05969"/>
    <w:rsid w:val="00B06CDB"/>
    <w:rsid w:val="00B126D9"/>
    <w:rsid w:val="00B12E53"/>
    <w:rsid w:val="00B15A8F"/>
    <w:rsid w:val="00B21FAC"/>
    <w:rsid w:val="00B2365F"/>
    <w:rsid w:val="00B25706"/>
    <w:rsid w:val="00B30C9A"/>
    <w:rsid w:val="00B3196C"/>
    <w:rsid w:val="00B361E2"/>
    <w:rsid w:val="00B3725D"/>
    <w:rsid w:val="00B4060F"/>
    <w:rsid w:val="00B42C82"/>
    <w:rsid w:val="00B43203"/>
    <w:rsid w:val="00B440E0"/>
    <w:rsid w:val="00B460B5"/>
    <w:rsid w:val="00B479F3"/>
    <w:rsid w:val="00B47EF5"/>
    <w:rsid w:val="00B506DC"/>
    <w:rsid w:val="00B50EB5"/>
    <w:rsid w:val="00B53276"/>
    <w:rsid w:val="00B5454F"/>
    <w:rsid w:val="00B55488"/>
    <w:rsid w:val="00B57F15"/>
    <w:rsid w:val="00B6027D"/>
    <w:rsid w:val="00B60790"/>
    <w:rsid w:val="00B61C4E"/>
    <w:rsid w:val="00B62D35"/>
    <w:rsid w:val="00B64214"/>
    <w:rsid w:val="00B670A9"/>
    <w:rsid w:val="00B70606"/>
    <w:rsid w:val="00B7259B"/>
    <w:rsid w:val="00B72C07"/>
    <w:rsid w:val="00B72DEB"/>
    <w:rsid w:val="00B73C73"/>
    <w:rsid w:val="00B76666"/>
    <w:rsid w:val="00B819A4"/>
    <w:rsid w:val="00B81CEC"/>
    <w:rsid w:val="00B82074"/>
    <w:rsid w:val="00B838FD"/>
    <w:rsid w:val="00B87E58"/>
    <w:rsid w:val="00B904CA"/>
    <w:rsid w:val="00B90DCB"/>
    <w:rsid w:val="00B9213E"/>
    <w:rsid w:val="00B960FA"/>
    <w:rsid w:val="00B965B1"/>
    <w:rsid w:val="00BA0381"/>
    <w:rsid w:val="00BA1500"/>
    <w:rsid w:val="00BA16BF"/>
    <w:rsid w:val="00BA6096"/>
    <w:rsid w:val="00BB5B22"/>
    <w:rsid w:val="00BB6BE3"/>
    <w:rsid w:val="00BC0F9F"/>
    <w:rsid w:val="00BC1D28"/>
    <w:rsid w:val="00BC2863"/>
    <w:rsid w:val="00BC77F6"/>
    <w:rsid w:val="00BC7BAD"/>
    <w:rsid w:val="00BD1776"/>
    <w:rsid w:val="00BD4400"/>
    <w:rsid w:val="00BD5B40"/>
    <w:rsid w:val="00BE0164"/>
    <w:rsid w:val="00BE0BD6"/>
    <w:rsid w:val="00BE36D5"/>
    <w:rsid w:val="00BE3C25"/>
    <w:rsid w:val="00BF2074"/>
    <w:rsid w:val="00BF62E2"/>
    <w:rsid w:val="00BF7631"/>
    <w:rsid w:val="00C01064"/>
    <w:rsid w:val="00C02863"/>
    <w:rsid w:val="00C02C5B"/>
    <w:rsid w:val="00C03F56"/>
    <w:rsid w:val="00C04DCD"/>
    <w:rsid w:val="00C0536C"/>
    <w:rsid w:val="00C107CB"/>
    <w:rsid w:val="00C11813"/>
    <w:rsid w:val="00C12630"/>
    <w:rsid w:val="00C17C7E"/>
    <w:rsid w:val="00C201AE"/>
    <w:rsid w:val="00C20371"/>
    <w:rsid w:val="00C20550"/>
    <w:rsid w:val="00C2312C"/>
    <w:rsid w:val="00C23712"/>
    <w:rsid w:val="00C25A03"/>
    <w:rsid w:val="00C25FDB"/>
    <w:rsid w:val="00C26B9F"/>
    <w:rsid w:val="00C33F99"/>
    <w:rsid w:val="00C3415E"/>
    <w:rsid w:val="00C355C9"/>
    <w:rsid w:val="00C35FEC"/>
    <w:rsid w:val="00C36442"/>
    <w:rsid w:val="00C36ED2"/>
    <w:rsid w:val="00C41ABD"/>
    <w:rsid w:val="00C43BA7"/>
    <w:rsid w:val="00C464BA"/>
    <w:rsid w:val="00C50E32"/>
    <w:rsid w:val="00C51FD6"/>
    <w:rsid w:val="00C5243A"/>
    <w:rsid w:val="00C54D33"/>
    <w:rsid w:val="00C62653"/>
    <w:rsid w:val="00C651AB"/>
    <w:rsid w:val="00C65D98"/>
    <w:rsid w:val="00C72641"/>
    <w:rsid w:val="00C72D60"/>
    <w:rsid w:val="00C7528C"/>
    <w:rsid w:val="00C76334"/>
    <w:rsid w:val="00C76C28"/>
    <w:rsid w:val="00C77427"/>
    <w:rsid w:val="00C81CB9"/>
    <w:rsid w:val="00C8223A"/>
    <w:rsid w:val="00C834DC"/>
    <w:rsid w:val="00C870A9"/>
    <w:rsid w:val="00C872B0"/>
    <w:rsid w:val="00C9025B"/>
    <w:rsid w:val="00C9192D"/>
    <w:rsid w:val="00CA0216"/>
    <w:rsid w:val="00CA0A9C"/>
    <w:rsid w:val="00CA1AAD"/>
    <w:rsid w:val="00CB4494"/>
    <w:rsid w:val="00CB5EB0"/>
    <w:rsid w:val="00CB7A00"/>
    <w:rsid w:val="00CC1256"/>
    <w:rsid w:val="00CC1456"/>
    <w:rsid w:val="00CC3890"/>
    <w:rsid w:val="00CC4059"/>
    <w:rsid w:val="00CC7A45"/>
    <w:rsid w:val="00CC7DF6"/>
    <w:rsid w:val="00CD07E4"/>
    <w:rsid w:val="00CD546F"/>
    <w:rsid w:val="00CD670B"/>
    <w:rsid w:val="00CE0D0C"/>
    <w:rsid w:val="00CE321F"/>
    <w:rsid w:val="00CE5D1E"/>
    <w:rsid w:val="00CE5DEB"/>
    <w:rsid w:val="00CE67C0"/>
    <w:rsid w:val="00CF0928"/>
    <w:rsid w:val="00CF23E5"/>
    <w:rsid w:val="00CF27D9"/>
    <w:rsid w:val="00CF2872"/>
    <w:rsid w:val="00CF4855"/>
    <w:rsid w:val="00CF5C56"/>
    <w:rsid w:val="00CF70AF"/>
    <w:rsid w:val="00CF7231"/>
    <w:rsid w:val="00CF75E8"/>
    <w:rsid w:val="00D01A0A"/>
    <w:rsid w:val="00D01DCB"/>
    <w:rsid w:val="00D103D4"/>
    <w:rsid w:val="00D131C7"/>
    <w:rsid w:val="00D13550"/>
    <w:rsid w:val="00D15F75"/>
    <w:rsid w:val="00D16097"/>
    <w:rsid w:val="00D16C5F"/>
    <w:rsid w:val="00D22C5E"/>
    <w:rsid w:val="00D2469E"/>
    <w:rsid w:val="00D26052"/>
    <w:rsid w:val="00D26AB4"/>
    <w:rsid w:val="00D277A7"/>
    <w:rsid w:val="00D31C5E"/>
    <w:rsid w:val="00D334AE"/>
    <w:rsid w:val="00D33F4A"/>
    <w:rsid w:val="00D35202"/>
    <w:rsid w:val="00D4262D"/>
    <w:rsid w:val="00D43945"/>
    <w:rsid w:val="00D43E08"/>
    <w:rsid w:val="00D44A61"/>
    <w:rsid w:val="00D51AC2"/>
    <w:rsid w:val="00D52321"/>
    <w:rsid w:val="00D52AB0"/>
    <w:rsid w:val="00D52C4E"/>
    <w:rsid w:val="00D54E47"/>
    <w:rsid w:val="00D70B42"/>
    <w:rsid w:val="00D71D64"/>
    <w:rsid w:val="00D72CBD"/>
    <w:rsid w:val="00D73EA9"/>
    <w:rsid w:val="00D76ABD"/>
    <w:rsid w:val="00D76BEB"/>
    <w:rsid w:val="00D77581"/>
    <w:rsid w:val="00D83559"/>
    <w:rsid w:val="00D8452A"/>
    <w:rsid w:val="00D917DA"/>
    <w:rsid w:val="00D91E72"/>
    <w:rsid w:val="00D92408"/>
    <w:rsid w:val="00D938FC"/>
    <w:rsid w:val="00D94832"/>
    <w:rsid w:val="00D97493"/>
    <w:rsid w:val="00D974D0"/>
    <w:rsid w:val="00DA10F9"/>
    <w:rsid w:val="00DA13C6"/>
    <w:rsid w:val="00DA17CE"/>
    <w:rsid w:val="00DA5911"/>
    <w:rsid w:val="00DB1108"/>
    <w:rsid w:val="00DB123A"/>
    <w:rsid w:val="00DB1E54"/>
    <w:rsid w:val="00DB57F4"/>
    <w:rsid w:val="00DB5E60"/>
    <w:rsid w:val="00DB66AD"/>
    <w:rsid w:val="00DC185B"/>
    <w:rsid w:val="00DD148F"/>
    <w:rsid w:val="00DD1822"/>
    <w:rsid w:val="00DD3BD6"/>
    <w:rsid w:val="00DD3BE9"/>
    <w:rsid w:val="00DD4313"/>
    <w:rsid w:val="00DD4C8B"/>
    <w:rsid w:val="00DD4F4B"/>
    <w:rsid w:val="00DD6894"/>
    <w:rsid w:val="00DE51C3"/>
    <w:rsid w:val="00DE75E9"/>
    <w:rsid w:val="00DF02D1"/>
    <w:rsid w:val="00DF10B2"/>
    <w:rsid w:val="00DF1C65"/>
    <w:rsid w:val="00DF42DA"/>
    <w:rsid w:val="00DF444F"/>
    <w:rsid w:val="00DF621A"/>
    <w:rsid w:val="00DF669E"/>
    <w:rsid w:val="00DF7A29"/>
    <w:rsid w:val="00E005ED"/>
    <w:rsid w:val="00E00EC0"/>
    <w:rsid w:val="00E0297C"/>
    <w:rsid w:val="00E02D9A"/>
    <w:rsid w:val="00E0520D"/>
    <w:rsid w:val="00E061F6"/>
    <w:rsid w:val="00E10D76"/>
    <w:rsid w:val="00E11F62"/>
    <w:rsid w:val="00E124C9"/>
    <w:rsid w:val="00E12EAA"/>
    <w:rsid w:val="00E13624"/>
    <w:rsid w:val="00E13F48"/>
    <w:rsid w:val="00E16B1C"/>
    <w:rsid w:val="00E2099E"/>
    <w:rsid w:val="00E223A8"/>
    <w:rsid w:val="00E23E9B"/>
    <w:rsid w:val="00E2664E"/>
    <w:rsid w:val="00E32670"/>
    <w:rsid w:val="00E32941"/>
    <w:rsid w:val="00E3558E"/>
    <w:rsid w:val="00E3693D"/>
    <w:rsid w:val="00E4173C"/>
    <w:rsid w:val="00E41831"/>
    <w:rsid w:val="00E429F6"/>
    <w:rsid w:val="00E43084"/>
    <w:rsid w:val="00E461CB"/>
    <w:rsid w:val="00E46EB4"/>
    <w:rsid w:val="00E4717B"/>
    <w:rsid w:val="00E47499"/>
    <w:rsid w:val="00E50EB5"/>
    <w:rsid w:val="00E567CD"/>
    <w:rsid w:val="00E5779B"/>
    <w:rsid w:val="00E60282"/>
    <w:rsid w:val="00E60772"/>
    <w:rsid w:val="00E61C93"/>
    <w:rsid w:val="00E64AA6"/>
    <w:rsid w:val="00E66A61"/>
    <w:rsid w:val="00E71A71"/>
    <w:rsid w:val="00E72406"/>
    <w:rsid w:val="00E73D8F"/>
    <w:rsid w:val="00E7472D"/>
    <w:rsid w:val="00E75C5C"/>
    <w:rsid w:val="00E76DF8"/>
    <w:rsid w:val="00E77E36"/>
    <w:rsid w:val="00E82A64"/>
    <w:rsid w:val="00E843BE"/>
    <w:rsid w:val="00E84AA3"/>
    <w:rsid w:val="00E916A5"/>
    <w:rsid w:val="00E91F02"/>
    <w:rsid w:val="00E96900"/>
    <w:rsid w:val="00EA0FB0"/>
    <w:rsid w:val="00EA7147"/>
    <w:rsid w:val="00EB4E2C"/>
    <w:rsid w:val="00EB4FA4"/>
    <w:rsid w:val="00EB539A"/>
    <w:rsid w:val="00EB5735"/>
    <w:rsid w:val="00EB7889"/>
    <w:rsid w:val="00EB78B6"/>
    <w:rsid w:val="00EC2049"/>
    <w:rsid w:val="00EC2C8E"/>
    <w:rsid w:val="00EC49D2"/>
    <w:rsid w:val="00EC4FA4"/>
    <w:rsid w:val="00EC5F41"/>
    <w:rsid w:val="00EC701E"/>
    <w:rsid w:val="00ED29AF"/>
    <w:rsid w:val="00ED7496"/>
    <w:rsid w:val="00EE0235"/>
    <w:rsid w:val="00EE0A14"/>
    <w:rsid w:val="00EE4D61"/>
    <w:rsid w:val="00EE64CF"/>
    <w:rsid w:val="00EE6567"/>
    <w:rsid w:val="00EE7043"/>
    <w:rsid w:val="00EF1012"/>
    <w:rsid w:val="00EF4C09"/>
    <w:rsid w:val="00EF6DDC"/>
    <w:rsid w:val="00F030AE"/>
    <w:rsid w:val="00F03B65"/>
    <w:rsid w:val="00F057A0"/>
    <w:rsid w:val="00F07085"/>
    <w:rsid w:val="00F1028D"/>
    <w:rsid w:val="00F1306D"/>
    <w:rsid w:val="00F14FAA"/>
    <w:rsid w:val="00F15AAD"/>
    <w:rsid w:val="00F16668"/>
    <w:rsid w:val="00F17587"/>
    <w:rsid w:val="00F222BB"/>
    <w:rsid w:val="00F24ABB"/>
    <w:rsid w:val="00F24D3B"/>
    <w:rsid w:val="00F2508C"/>
    <w:rsid w:val="00F26761"/>
    <w:rsid w:val="00F270DD"/>
    <w:rsid w:val="00F311C6"/>
    <w:rsid w:val="00F32296"/>
    <w:rsid w:val="00F32406"/>
    <w:rsid w:val="00F35395"/>
    <w:rsid w:val="00F414CB"/>
    <w:rsid w:val="00F43098"/>
    <w:rsid w:val="00F438FC"/>
    <w:rsid w:val="00F46040"/>
    <w:rsid w:val="00F50823"/>
    <w:rsid w:val="00F53DC5"/>
    <w:rsid w:val="00F54E50"/>
    <w:rsid w:val="00F56F4A"/>
    <w:rsid w:val="00F657C8"/>
    <w:rsid w:val="00F65B16"/>
    <w:rsid w:val="00F75110"/>
    <w:rsid w:val="00F75AC5"/>
    <w:rsid w:val="00F7672E"/>
    <w:rsid w:val="00F770AA"/>
    <w:rsid w:val="00F77818"/>
    <w:rsid w:val="00F81168"/>
    <w:rsid w:val="00F8125A"/>
    <w:rsid w:val="00F832E3"/>
    <w:rsid w:val="00F86243"/>
    <w:rsid w:val="00F90992"/>
    <w:rsid w:val="00F91EA6"/>
    <w:rsid w:val="00F95662"/>
    <w:rsid w:val="00FA0438"/>
    <w:rsid w:val="00FA0999"/>
    <w:rsid w:val="00FA1A9E"/>
    <w:rsid w:val="00FA7E97"/>
    <w:rsid w:val="00FB1953"/>
    <w:rsid w:val="00FB1972"/>
    <w:rsid w:val="00FB7376"/>
    <w:rsid w:val="00FB784A"/>
    <w:rsid w:val="00FB7BA7"/>
    <w:rsid w:val="00FB7DD9"/>
    <w:rsid w:val="00FC536A"/>
    <w:rsid w:val="00FC555C"/>
    <w:rsid w:val="00FC6512"/>
    <w:rsid w:val="00FC7872"/>
    <w:rsid w:val="00FD0D7D"/>
    <w:rsid w:val="00FD0E0A"/>
    <w:rsid w:val="00FD1577"/>
    <w:rsid w:val="00FD1889"/>
    <w:rsid w:val="00FD1DDA"/>
    <w:rsid w:val="00FD3899"/>
    <w:rsid w:val="00FD3DCE"/>
    <w:rsid w:val="00FD6DA6"/>
    <w:rsid w:val="00FE139D"/>
    <w:rsid w:val="00FE21F7"/>
    <w:rsid w:val="00FE255A"/>
    <w:rsid w:val="00FE42EC"/>
    <w:rsid w:val="00FE6952"/>
    <w:rsid w:val="00FE7AB7"/>
    <w:rsid w:val="00FF1ECA"/>
    <w:rsid w:val="00FF3027"/>
    <w:rsid w:val="00FF5394"/>
    <w:rsid w:val="00FF5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oNotEmbedSmartTags/>
  <w:decimalSymbol w:val=","/>
  <w:listSeparator w:val=";"/>
  <w14:docId w14:val="6F9925A9"/>
  <w15:chartTrackingRefBased/>
  <w15:docId w15:val="{AA3FED4A-F2E6-46C2-B47C-5B8D298E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43E8"/>
    <w:pPr>
      <w:widowControl w:val="0"/>
      <w:suppressAutoHyphens/>
      <w:spacing w:before="120" w:after="120" w:line="360" w:lineRule="auto"/>
      <w:jc w:val="both"/>
    </w:pPr>
    <w:rPr>
      <w:rFonts w:ascii="Calibri" w:hAnsi="Calibri"/>
      <w:color w:val="000000"/>
      <w:sz w:val="22"/>
      <w:szCs w:val="24"/>
      <w:lang w:eastAsia="ar-SA"/>
    </w:rPr>
  </w:style>
  <w:style w:type="paragraph" w:styleId="berschrift1">
    <w:name w:val="heading 1"/>
    <w:basedOn w:val="Standard"/>
    <w:next w:val="Standard"/>
    <w:link w:val="berschrift1Zchn"/>
    <w:autoRedefine/>
    <w:qFormat/>
    <w:rsid w:val="00E76DF8"/>
    <w:pPr>
      <w:keepNext/>
      <w:widowControl/>
      <w:tabs>
        <w:tab w:val="num" w:pos="360"/>
        <w:tab w:val="left" w:pos="426"/>
      </w:tabs>
      <w:spacing w:before="480" w:line="240" w:lineRule="auto"/>
      <w:ind w:left="357" w:hanging="357"/>
      <w:jc w:val="left"/>
      <w:outlineLvl w:val="0"/>
    </w:pPr>
    <w:rPr>
      <w:rFonts w:eastAsia="Times New Roman" w:cs="Arial"/>
      <w:b/>
      <w:bCs/>
      <w:color w:val="auto"/>
      <w:kern w:val="1"/>
      <w:sz w:val="28"/>
      <w:szCs w:val="20"/>
      <w:lang w:val="en-US"/>
    </w:rPr>
  </w:style>
  <w:style w:type="paragraph" w:styleId="berschrift2">
    <w:name w:val="heading 2"/>
    <w:basedOn w:val="berschrift"/>
    <w:next w:val="Textkrper"/>
    <w:qFormat/>
    <w:rsid w:val="00D92408"/>
    <w:pPr>
      <w:outlineLvl w:val="1"/>
    </w:pPr>
    <w:rPr>
      <w:rFonts w:ascii="Cambria" w:hAnsi="Cambria"/>
      <w:b/>
      <w:bCs/>
      <w:iCs/>
      <w:sz w:val="24"/>
    </w:rPr>
  </w:style>
  <w:style w:type="paragraph" w:styleId="berschrift3">
    <w:name w:val="heading 3"/>
    <w:basedOn w:val="Standard"/>
    <w:next w:val="Textkrper"/>
    <w:qFormat/>
    <w:rsid w:val="00511F03"/>
    <w:pPr>
      <w:numPr>
        <w:ilvl w:val="2"/>
        <w:numId w:val="1"/>
      </w:numPr>
      <w:tabs>
        <w:tab w:val="clear" w:pos="720"/>
      </w:tabs>
      <w:spacing w:before="240"/>
      <w:ind w:left="0" w:firstLine="0"/>
      <w:outlineLvl w:val="2"/>
    </w:pPr>
    <w:rPr>
      <w:bCs/>
      <w:i/>
      <w:szCs w:val="28"/>
    </w:rPr>
  </w:style>
  <w:style w:type="paragraph" w:styleId="berschrift4">
    <w:name w:val="heading 4"/>
    <w:basedOn w:val="Standard"/>
    <w:next w:val="Standard"/>
    <w:qFormat/>
    <w:rsid w:val="00335EFB"/>
    <w:pPr>
      <w:keepNext/>
      <w:widowControl/>
      <w:tabs>
        <w:tab w:val="num" w:pos="864"/>
      </w:tabs>
      <w:suppressAutoHyphens w:val="0"/>
      <w:spacing w:before="240" w:after="60" w:line="240" w:lineRule="auto"/>
      <w:ind w:left="864" w:hanging="864"/>
      <w:outlineLvl w:val="3"/>
    </w:pPr>
    <w:rPr>
      <w:rFonts w:ascii="Times New Roman" w:eastAsia="Times New Roman" w:hAnsi="Times New Roman"/>
      <w:b/>
      <w:bCs/>
      <w:color w:val="auto"/>
      <w:sz w:val="28"/>
      <w:szCs w:val="28"/>
      <w:lang w:eastAsia="de-DE"/>
    </w:rPr>
  </w:style>
  <w:style w:type="paragraph" w:styleId="berschrift5">
    <w:name w:val="heading 5"/>
    <w:basedOn w:val="Standard"/>
    <w:next w:val="Standard"/>
    <w:qFormat/>
    <w:rsid w:val="00335EFB"/>
    <w:pPr>
      <w:widowControl/>
      <w:tabs>
        <w:tab w:val="num" w:pos="1008"/>
      </w:tabs>
      <w:suppressAutoHyphens w:val="0"/>
      <w:spacing w:before="240" w:after="60" w:line="240" w:lineRule="auto"/>
      <w:ind w:left="1008" w:hanging="1008"/>
      <w:outlineLvl w:val="4"/>
    </w:pPr>
    <w:rPr>
      <w:rFonts w:ascii="Times" w:eastAsia="Times New Roman" w:hAnsi="Times"/>
      <w:b/>
      <w:bCs/>
      <w:i/>
      <w:iCs/>
      <w:color w:val="auto"/>
      <w:sz w:val="26"/>
      <w:szCs w:val="26"/>
      <w:lang w:eastAsia="de-DE"/>
    </w:rPr>
  </w:style>
  <w:style w:type="paragraph" w:styleId="berschrift6">
    <w:name w:val="heading 6"/>
    <w:basedOn w:val="Standard"/>
    <w:next w:val="Standard"/>
    <w:qFormat/>
    <w:rsid w:val="00335EFB"/>
    <w:pPr>
      <w:widowControl/>
      <w:tabs>
        <w:tab w:val="num" w:pos="1152"/>
      </w:tabs>
      <w:suppressAutoHyphens w:val="0"/>
      <w:spacing w:before="240" w:after="60" w:line="240" w:lineRule="auto"/>
      <w:ind w:left="1152" w:hanging="1152"/>
      <w:outlineLvl w:val="5"/>
    </w:pPr>
    <w:rPr>
      <w:rFonts w:ascii="Times New Roman" w:eastAsia="Times New Roman" w:hAnsi="Times New Roman"/>
      <w:b/>
      <w:bCs/>
      <w:color w:val="auto"/>
      <w:szCs w:val="22"/>
      <w:lang w:eastAsia="de-DE"/>
    </w:rPr>
  </w:style>
  <w:style w:type="paragraph" w:styleId="berschrift7">
    <w:name w:val="heading 7"/>
    <w:basedOn w:val="Standard"/>
    <w:next w:val="Standard"/>
    <w:qFormat/>
    <w:rsid w:val="00335EFB"/>
    <w:pPr>
      <w:widowControl/>
      <w:tabs>
        <w:tab w:val="num" w:pos="1296"/>
      </w:tabs>
      <w:suppressAutoHyphens w:val="0"/>
      <w:spacing w:before="240" w:after="60" w:line="240" w:lineRule="auto"/>
      <w:ind w:left="1296" w:hanging="1296"/>
      <w:outlineLvl w:val="6"/>
    </w:pPr>
    <w:rPr>
      <w:rFonts w:ascii="Times New Roman" w:eastAsia="Times New Roman" w:hAnsi="Times New Roman"/>
      <w:color w:val="auto"/>
      <w:sz w:val="24"/>
      <w:lang w:eastAsia="de-DE"/>
    </w:rPr>
  </w:style>
  <w:style w:type="paragraph" w:styleId="berschrift8">
    <w:name w:val="heading 8"/>
    <w:basedOn w:val="Standard"/>
    <w:next w:val="Standard"/>
    <w:qFormat/>
    <w:rsid w:val="00335EFB"/>
    <w:pPr>
      <w:widowControl/>
      <w:tabs>
        <w:tab w:val="num" w:pos="1440"/>
      </w:tabs>
      <w:suppressAutoHyphens w:val="0"/>
      <w:spacing w:before="240" w:after="60" w:line="240" w:lineRule="auto"/>
      <w:ind w:left="1440" w:hanging="1440"/>
      <w:outlineLvl w:val="7"/>
    </w:pPr>
    <w:rPr>
      <w:rFonts w:ascii="Times New Roman" w:eastAsia="Times New Roman" w:hAnsi="Times New Roman"/>
      <w:i/>
      <w:iCs/>
      <w:color w:val="auto"/>
      <w:sz w:val="24"/>
      <w:lang w:eastAsia="de-DE"/>
    </w:rPr>
  </w:style>
  <w:style w:type="paragraph" w:styleId="berschrift9">
    <w:name w:val="heading 9"/>
    <w:basedOn w:val="Standard"/>
    <w:next w:val="Standard"/>
    <w:qFormat/>
    <w:rsid w:val="00335EFB"/>
    <w:pPr>
      <w:widowControl/>
      <w:tabs>
        <w:tab w:val="num" w:pos="1584"/>
      </w:tabs>
      <w:suppressAutoHyphens w:val="0"/>
      <w:spacing w:before="240" w:after="60" w:line="240" w:lineRule="auto"/>
      <w:ind w:left="1584" w:hanging="1584"/>
      <w:outlineLvl w:val="8"/>
    </w:pPr>
    <w:rPr>
      <w:rFonts w:ascii="Arial" w:eastAsia="Times New Roman" w:hAnsi="Arial" w:cs="Arial"/>
      <w:color w:val="auto"/>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Absatz-Standardschriftart2">
    <w:name w:val="Absatz-Standardschriftart2"/>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Absatz-Standardschriftart1">
    <w:name w:val="Absatz-Standardschriftart1"/>
  </w:style>
  <w:style w:type="character" w:customStyle="1" w:styleId="Funotenzeichen1">
    <w:name w:val="Fußnotenzeichen1"/>
  </w:style>
  <w:style w:type="character" w:customStyle="1" w:styleId="Nummerierungszeichen">
    <w:name w:val="Nummerierungszeichen"/>
  </w:style>
  <w:style w:type="character" w:customStyle="1" w:styleId="Aufzhlungszeichen1">
    <w:name w:val="Aufzählungszeichen1"/>
    <w:rPr>
      <w:rFonts w:ascii="StarSymbol" w:eastAsia="StarSymbol" w:hAnsi="StarSymbol" w:cs="StarSymbol"/>
      <w:sz w:val="18"/>
      <w:szCs w:val="18"/>
    </w:rPr>
  </w:style>
  <w:style w:type="character" w:styleId="Hyperlink">
    <w:name w:val="Hyperlink"/>
    <w:rPr>
      <w:color w:val="000080"/>
      <w:u w:val="single"/>
    </w:rPr>
  </w:style>
  <w:style w:type="character" w:customStyle="1" w:styleId="Endnotenzeichen1">
    <w:name w:val="Endnotenzeichen1"/>
  </w:style>
  <w:style w:type="character" w:customStyle="1" w:styleId="WW-Absatz-Standardschriftart">
    <w:name w:val="WW-Absatz-Standardschriftart"/>
  </w:style>
  <w:style w:type="character" w:customStyle="1" w:styleId="WW-NumberingSymbols">
    <w:name w:val="WW-Numbering Symbols"/>
  </w:style>
  <w:style w:type="character" w:customStyle="1" w:styleId="WW-Bullets">
    <w:name w:val="WW-Bullets"/>
    <w:rPr>
      <w:rFonts w:ascii="StarSymbol" w:eastAsia="StarSymbol" w:hAnsi="StarSymbol" w:cs="StarSymbol"/>
      <w:sz w:val="18"/>
      <w:szCs w:val="18"/>
    </w:rPr>
  </w:style>
  <w:style w:type="character" w:styleId="Seitenzahl">
    <w:name w:val="page number"/>
    <w:basedOn w:val="Absatz-Standardschriftart1"/>
  </w:style>
  <w:style w:type="character" w:customStyle="1" w:styleId="MXTContentStandardZchnZchn">
    <w:name w:val="MXT Content Standard Zchn Zchn"/>
    <w:basedOn w:val="Absatz-Standardschriftart1"/>
    <w:rPr>
      <w:sz w:val="24"/>
      <w:szCs w:val="24"/>
      <w:lang w:val="en-GB" w:eastAsia="ar-SA" w:bidi="ar-SA"/>
    </w:rPr>
  </w:style>
  <w:style w:type="character" w:styleId="BesuchterLink">
    <w:name w:val="FollowedHyperlink"/>
    <w:basedOn w:val="Absatz-Standardschriftart1"/>
    <w:rPr>
      <w:color w:val="800080"/>
      <w:u w:val="single"/>
    </w:rPr>
  </w:style>
  <w:style w:type="paragraph" w:customStyle="1" w:styleId="berschrift">
    <w:name w:val="Überschrift"/>
    <w:basedOn w:val="Standard"/>
    <w:next w:val="Textkrper"/>
    <w:pPr>
      <w:keepNext/>
      <w:spacing w:before="240"/>
    </w:pPr>
    <w:rPr>
      <w:rFonts w:ascii="Arial" w:hAnsi="Arial" w:cs="Tahoma"/>
      <w:sz w:val="28"/>
      <w:szCs w:val="28"/>
    </w:rPr>
  </w:style>
  <w:style w:type="paragraph" w:styleId="Textkrper">
    <w:name w:val="Body Text"/>
    <w:basedOn w:val="Standard"/>
    <w:link w:val="TextkrperZchn"/>
  </w:style>
  <w:style w:type="paragraph" w:styleId="Liste">
    <w:name w:val="List"/>
    <w:basedOn w:val="Textkrper"/>
  </w:style>
  <w:style w:type="paragraph" w:customStyle="1" w:styleId="Beschriftung3">
    <w:name w:val="Beschriftung3"/>
    <w:basedOn w:val="Standard"/>
    <w:pPr>
      <w:suppressLineNumbers/>
    </w:pPr>
    <w:rPr>
      <w:rFonts w:cs="Tahoma"/>
      <w:i/>
      <w:iCs/>
      <w:sz w:val="24"/>
    </w:rPr>
  </w:style>
  <w:style w:type="paragraph" w:customStyle="1" w:styleId="Verzeichnis">
    <w:name w:val="Verzeichnis"/>
    <w:basedOn w:val="Standard"/>
    <w:pPr>
      <w:suppressLineNumbers/>
    </w:pPr>
    <w:rPr>
      <w:rFonts w:cs="Tahoma"/>
    </w:rPr>
  </w:style>
  <w:style w:type="paragraph" w:customStyle="1" w:styleId="Beschriftung2">
    <w:name w:val="Beschriftung2"/>
    <w:basedOn w:val="Standard"/>
    <w:pPr>
      <w:suppressLineNumbers/>
    </w:pPr>
    <w:rPr>
      <w:rFonts w:cs="Tahoma"/>
      <w:i/>
      <w:iCs/>
      <w:sz w:val="24"/>
    </w:rPr>
  </w:style>
  <w:style w:type="paragraph" w:customStyle="1" w:styleId="Nummerierung1">
    <w:name w:val="Nummerierung 1"/>
    <w:basedOn w:val="Liste"/>
    <w:pPr>
      <w:ind w:left="283" w:hanging="283"/>
    </w:pPr>
  </w:style>
  <w:style w:type="paragraph" w:styleId="Kopfzeile">
    <w:name w:val="header"/>
    <w:basedOn w:val="Standard"/>
    <w:pPr>
      <w:suppressLineNumbers/>
      <w:tabs>
        <w:tab w:val="center" w:pos="4818"/>
        <w:tab w:val="right" w:pos="9637"/>
      </w:tabs>
    </w:pPr>
  </w:style>
  <w:style w:type="paragraph" w:styleId="Fuzeile">
    <w:name w:val="footer"/>
    <w:basedOn w:val="Standard"/>
    <w:pPr>
      <w:suppressLineNumbers/>
      <w:tabs>
        <w:tab w:val="center" w:pos="4818"/>
        <w:tab w:val="right" w:pos="9637"/>
      </w:tabs>
    </w:pPr>
  </w:style>
  <w:style w:type="paragraph" w:customStyle="1" w:styleId="TabellenInhalt">
    <w:name w:val="Tabellen Inhalt"/>
    <w:basedOn w:val="Textkrper"/>
    <w:pPr>
      <w:suppressLineNumbers/>
    </w:pPr>
  </w:style>
  <w:style w:type="paragraph" w:customStyle="1" w:styleId="Tabellenberschrift">
    <w:name w:val="Tabellen Überschrift"/>
    <w:basedOn w:val="TabellenInhalt"/>
    <w:pPr>
      <w:jc w:val="center"/>
    </w:pPr>
    <w:rPr>
      <w:b/>
      <w:bCs/>
      <w:i/>
      <w:iCs/>
    </w:rPr>
  </w:style>
  <w:style w:type="paragraph" w:customStyle="1" w:styleId="Beschriftung1">
    <w:name w:val="Beschriftung1"/>
    <w:basedOn w:val="Standard"/>
    <w:pPr>
      <w:suppressLineNumbers/>
    </w:pPr>
    <w:rPr>
      <w:rFonts w:cs="Tahoma"/>
      <w:i/>
      <w:iCs/>
      <w:szCs w:val="20"/>
    </w:rPr>
  </w:style>
  <w:style w:type="paragraph" w:styleId="StandardWeb">
    <w:name w:val="Normal (Web)"/>
    <w:basedOn w:val="Standard"/>
    <w:pPr>
      <w:widowControl/>
      <w:suppressAutoHyphens w:val="0"/>
      <w:spacing w:before="280" w:after="119"/>
    </w:pPr>
    <w:rPr>
      <w:rFonts w:eastAsia="Times New Roman"/>
      <w:color w:val="auto"/>
    </w:rPr>
  </w:style>
  <w:style w:type="paragraph" w:styleId="Sprechblasentext">
    <w:name w:val="Balloon Text"/>
    <w:basedOn w:val="Standard"/>
    <w:rPr>
      <w:rFonts w:ascii="Tahoma" w:hAnsi="Tahoma" w:cs="Tahoma"/>
      <w:sz w:val="16"/>
      <w:szCs w:val="16"/>
    </w:rPr>
  </w:style>
  <w:style w:type="paragraph" w:customStyle="1" w:styleId="MXTContentStandard">
    <w:name w:val="MXT Content Standard"/>
    <w:basedOn w:val="Standard"/>
    <w:link w:val="MXTContentStandardChar"/>
    <w:rsid w:val="00F56F4A"/>
    <w:pPr>
      <w:widowControl/>
      <w:suppressAutoHyphens w:val="0"/>
    </w:pPr>
    <w:rPr>
      <w:rFonts w:eastAsia="Times New Roman"/>
      <w:color w:val="auto"/>
      <w:lang w:val="en-GB"/>
    </w:rPr>
  </w:style>
  <w:style w:type="paragraph" w:customStyle="1" w:styleId="MXTContentTableHeader">
    <w:name w:val="MXT Content Table Header"/>
    <w:basedOn w:val="MXTContentStandard"/>
    <w:pPr>
      <w:keepNext/>
      <w:jc w:val="center"/>
    </w:pPr>
    <w:rPr>
      <w:b/>
    </w:rPr>
  </w:style>
  <w:style w:type="paragraph" w:customStyle="1" w:styleId="MXTContentTableCell">
    <w:name w:val="MXT Content Table Cell"/>
    <w:basedOn w:val="MXTContentStandard"/>
    <w:autoRedefine/>
    <w:rsid w:val="009B3F98"/>
    <w:pPr>
      <w:keepNext/>
      <w:spacing w:before="60" w:after="60"/>
    </w:pPr>
  </w:style>
  <w:style w:type="paragraph" w:customStyle="1" w:styleId="MXTContentCaption1">
    <w:name w:val="MXT Content Caption 1"/>
    <w:next w:val="MXTContentStandard"/>
    <w:pPr>
      <w:keepNext/>
      <w:pageBreakBefore/>
      <w:suppressAutoHyphens/>
      <w:ind w:left="720" w:hanging="720"/>
    </w:pPr>
    <w:rPr>
      <w:rFonts w:eastAsia="Arial" w:cs="Arial"/>
      <w:b/>
      <w:bCs/>
      <w:kern w:val="1"/>
      <w:sz w:val="40"/>
      <w:szCs w:val="32"/>
      <w:lang w:val="en-GB" w:eastAsia="ar-SA"/>
    </w:rPr>
  </w:style>
  <w:style w:type="paragraph" w:customStyle="1" w:styleId="MXTContentCaption2">
    <w:name w:val="MXT Content Caption 2"/>
    <w:next w:val="MXTContentStandard"/>
    <w:pPr>
      <w:keepNext/>
      <w:keepLines/>
      <w:suppressAutoHyphens/>
      <w:spacing w:before="120" w:after="120"/>
      <w:ind w:left="1152" w:hanging="1152"/>
    </w:pPr>
    <w:rPr>
      <w:rFonts w:eastAsia="Arial" w:cs="Arial"/>
      <w:b/>
      <w:bCs/>
      <w:kern w:val="1"/>
      <w:sz w:val="32"/>
      <w:szCs w:val="32"/>
      <w:lang w:val="en-GB" w:eastAsia="ar-SA"/>
    </w:rPr>
  </w:style>
  <w:style w:type="paragraph" w:customStyle="1" w:styleId="MXTContentCaption3">
    <w:name w:val="MXT Content Caption 3"/>
    <w:next w:val="MXTContentStandard"/>
    <w:pPr>
      <w:keepNext/>
      <w:keepLines/>
      <w:tabs>
        <w:tab w:val="left" w:pos="1800"/>
      </w:tabs>
      <w:suppressAutoHyphens/>
      <w:spacing w:before="120" w:after="120"/>
      <w:ind w:left="1797" w:hanging="1797"/>
    </w:pPr>
    <w:rPr>
      <w:rFonts w:eastAsia="Arial" w:cs="Arial"/>
      <w:b/>
      <w:bCs/>
      <w:sz w:val="28"/>
      <w:szCs w:val="26"/>
      <w:lang w:val="en-GB" w:eastAsia="ar-SA"/>
    </w:rPr>
  </w:style>
  <w:style w:type="paragraph" w:customStyle="1" w:styleId="Example">
    <w:name w:val="Example"/>
    <w:basedOn w:val="Standard"/>
    <w:pPr>
      <w:keepLines/>
      <w:spacing w:before="60" w:after="60"/>
      <w:ind w:left="2232" w:hanging="360"/>
    </w:pPr>
    <w:rPr>
      <w:rFonts w:ascii="Courier New" w:hAnsi="Courier New" w:cs="Courier New"/>
      <w:kern w:val="1"/>
      <w:szCs w:val="16"/>
    </w:rPr>
  </w:style>
  <w:style w:type="paragraph" w:customStyle="1" w:styleId="Rahmeninhalt">
    <w:name w:val="Rahmeninhalt"/>
    <w:basedOn w:val="Textkrper"/>
  </w:style>
  <w:style w:type="paragraph" w:customStyle="1" w:styleId="MXTberschrift1">
    <w:name w:val="MXT Überschrift 1"/>
    <w:basedOn w:val="Standard"/>
    <w:autoRedefine/>
    <w:rsid w:val="00664658"/>
    <w:pPr>
      <w:widowControl/>
      <w:numPr>
        <w:numId w:val="6"/>
      </w:numPr>
      <w:spacing w:line="480" w:lineRule="auto"/>
    </w:pPr>
    <w:rPr>
      <w:b/>
      <w:sz w:val="28"/>
      <w:szCs w:val="20"/>
      <w:lang w:val="de-AT"/>
    </w:rPr>
  </w:style>
  <w:style w:type="paragraph" w:customStyle="1" w:styleId="MXTberschrift2">
    <w:name w:val="MXT Überschrift 2"/>
    <w:basedOn w:val="Standard"/>
    <w:link w:val="MXTberschrift2Char"/>
    <w:rsid w:val="00664658"/>
    <w:pPr>
      <w:widowControl/>
      <w:numPr>
        <w:ilvl w:val="1"/>
        <w:numId w:val="6"/>
      </w:numPr>
      <w:spacing w:before="360" w:line="240" w:lineRule="auto"/>
    </w:pPr>
    <w:rPr>
      <w:b/>
      <w:sz w:val="24"/>
      <w:szCs w:val="20"/>
      <w:lang w:val="de-AT"/>
    </w:rPr>
  </w:style>
  <w:style w:type="paragraph" w:customStyle="1" w:styleId="MXTTableHeader">
    <w:name w:val="MXT Table Header"/>
    <w:basedOn w:val="Standard"/>
    <w:autoRedefine/>
    <w:rsid w:val="00F56F4A"/>
    <w:pPr>
      <w:suppressLineNumbers/>
      <w:jc w:val="center"/>
    </w:pPr>
    <w:rPr>
      <w:rFonts w:cs="Tahoma"/>
      <w:b/>
      <w:iCs/>
      <w:szCs w:val="20"/>
    </w:rPr>
  </w:style>
  <w:style w:type="paragraph" w:customStyle="1" w:styleId="MXTTableContent">
    <w:name w:val="MXT Table Content"/>
    <w:basedOn w:val="MXTContentStandard"/>
    <w:autoRedefine/>
    <w:rsid w:val="00F56F4A"/>
    <w:pPr>
      <w:spacing w:before="60" w:after="60" w:line="240" w:lineRule="auto"/>
    </w:pPr>
  </w:style>
  <w:style w:type="paragraph" w:customStyle="1" w:styleId="MXTDocumentTitle">
    <w:name w:val="MXT Document Title"/>
    <w:basedOn w:val="Standard"/>
    <w:autoRedefine/>
    <w:rsid w:val="007C4F2B"/>
    <w:pPr>
      <w:spacing w:line="480" w:lineRule="auto"/>
    </w:pPr>
    <w:rPr>
      <w:b/>
      <w:szCs w:val="22"/>
      <w:lang w:val="de-AT"/>
    </w:rPr>
  </w:style>
  <w:style w:type="paragraph" w:customStyle="1" w:styleId="MXTberschrift3">
    <w:name w:val="MXT Überschrift 3"/>
    <w:basedOn w:val="Standard"/>
    <w:link w:val="MXTberschrift3Char"/>
    <w:autoRedefine/>
    <w:rsid w:val="00C65D98"/>
    <w:pPr>
      <w:numPr>
        <w:ilvl w:val="2"/>
        <w:numId w:val="6"/>
      </w:numPr>
      <w:spacing w:before="240"/>
    </w:pPr>
    <w:rPr>
      <w:b/>
    </w:rPr>
  </w:style>
  <w:style w:type="paragraph" w:customStyle="1" w:styleId="MXTContentCode">
    <w:name w:val="MXT Content Code"/>
    <w:basedOn w:val="Standard"/>
    <w:autoRedefine/>
    <w:rsid w:val="00F56F4A"/>
    <w:pPr>
      <w:keepLines/>
      <w:widowControl/>
      <w:shd w:val="clear" w:color="auto" w:fill="E6E6E6"/>
      <w:suppressAutoHyphens w:val="0"/>
      <w:spacing w:line="240" w:lineRule="auto"/>
    </w:pPr>
    <w:rPr>
      <w:rFonts w:ascii="Courier" w:eastAsia="Times New Roman" w:hAnsi="Courier"/>
      <w:color w:val="auto"/>
      <w:szCs w:val="20"/>
      <w:lang w:eastAsia="de-DE"/>
    </w:rPr>
  </w:style>
  <w:style w:type="paragraph" w:styleId="Beschriftung">
    <w:name w:val="caption"/>
    <w:basedOn w:val="Standard"/>
    <w:next w:val="Standard"/>
    <w:qFormat/>
    <w:rsid w:val="00846276"/>
    <w:pPr>
      <w:widowControl/>
      <w:spacing w:line="240" w:lineRule="auto"/>
    </w:pPr>
    <w:rPr>
      <w:rFonts w:eastAsia="Times New Roman"/>
      <w:b/>
      <w:bCs/>
      <w:color w:val="auto"/>
      <w:szCs w:val="20"/>
    </w:rPr>
  </w:style>
  <w:style w:type="character" w:customStyle="1" w:styleId="longtext">
    <w:name w:val="long_text"/>
    <w:basedOn w:val="Absatz-Standardschriftart"/>
    <w:rsid w:val="00846276"/>
  </w:style>
  <w:style w:type="paragraph" w:styleId="Verzeichnis1">
    <w:name w:val="toc 1"/>
    <w:basedOn w:val="Standard"/>
    <w:next w:val="Standard"/>
    <w:autoRedefine/>
    <w:uiPriority w:val="39"/>
    <w:rsid w:val="00D16097"/>
    <w:pPr>
      <w:spacing w:before="360" w:after="360"/>
      <w:jc w:val="left"/>
    </w:pPr>
    <w:rPr>
      <w:rFonts w:asciiTheme="minorHAnsi" w:hAnsiTheme="minorHAnsi" w:cstheme="minorHAnsi"/>
      <w:b/>
      <w:bCs/>
      <w:caps/>
      <w:szCs w:val="22"/>
      <w:u w:val="single"/>
    </w:rPr>
  </w:style>
  <w:style w:type="paragraph" w:styleId="Verzeichnis2">
    <w:name w:val="toc 2"/>
    <w:basedOn w:val="Standard"/>
    <w:next w:val="Standard"/>
    <w:autoRedefine/>
    <w:uiPriority w:val="39"/>
    <w:rsid w:val="00C5243A"/>
    <w:pPr>
      <w:tabs>
        <w:tab w:val="right" w:pos="9059"/>
      </w:tabs>
      <w:spacing w:before="0"/>
      <w:jc w:val="left"/>
    </w:pPr>
    <w:rPr>
      <w:rFonts w:asciiTheme="minorHAnsi" w:hAnsiTheme="minorHAnsi" w:cstheme="minorHAnsi"/>
      <w:b/>
      <w:bCs/>
      <w:smallCaps/>
      <w:szCs w:val="22"/>
    </w:rPr>
  </w:style>
  <w:style w:type="paragraph" w:customStyle="1" w:styleId="StyleMXTberschrift1Left0cmFirstline0cm">
    <w:name w:val="Style MXT Überschrift 1 + Left:  0 cm First line:  0 cm"/>
    <w:basedOn w:val="MXTberschrift1"/>
    <w:rsid w:val="00265BCB"/>
    <w:pPr>
      <w:ind w:left="0" w:firstLine="0"/>
    </w:pPr>
    <w:rPr>
      <w:rFonts w:eastAsia="Times New Roman"/>
      <w:bCs/>
    </w:rPr>
  </w:style>
  <w:style w:type="paragraph" w:customStyle="1" w:styleId="StyleMXTberschrift210pt">
    <w:name w:val="Style MXT Überschrift 2 + 10 pt"/>
    <w:basedOn w:val="MXTberschrift2"/>
    <w:rsid w:val="00664658"/>
    <w:pPr>
      <w:numPr>
        <w:ilvl w:val="0"/>
        <w:numId w:val="2"/>
      </w:numPr>
    </w:pPr>
    <w:rPr>
      <w:bCs/>
      <w:sz w:val="20"/>
    </w:rPr>
  </w:style>
  <w:style w:type="paragraph" w:customStyle="1" w:styleId="head2">
    <w:name w:val="head 2"/>
    <w:basedOn w:val="Standard"/>
    <w:rsid w:val="001325AB"/>
  </w:style>
  <w:style w:type="paragraph" w:customStyle="1" w:styleId="head3">
    <w:name w:val="head 3"/>
    <w:basedOn w:val="Standard"/>
    <w:rsid w:val="001325AB"/>
  </w:style>
  <w:style w:type="table" w:styleId="Tabellenraster">
    <w:name w:val="Table Grid"/>
    <w:basedOn w:val="NormaleTabelle"/>
    <w:rsid w:val="005E5ED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XTberschrift2Char">
    <w:name w:val="MXT Überschrift 2 Char"/>
    <w:basedOn w:val="Absatz-Standardschriftart"/>
    <w:link w:val="MXTberschrift2"/>
    <w:rsid w:val="005E5ED9"/>
    <w:rPr>
      <w:rFonts w:ascii="Verdana" w:eastAsia="Arial Unicode MS" w:hAnsi="Verdana"/>
      <w:b/>
      <w:color w:val="000000"/>
      <w:sz w:val="24"/>
      <w:lang w:val="de-AT" w:eastAsia="ar-SA" w:bidi="ar-SA"/>
    </w:rPr>
  </w:style>
  <w:style w:type="character" w:customStyle="1" w:styleId="MXTContentStandardChar">
    <w:name w:val="MXT Content Standard Char"/>
    <w:basedOn w:val="Absatz-Standardschriftart"/>
    <w:link w:val="MXTContentStandard"/>
    <w:rsid w:val="005E5ED9"/>
    <w:rPr>
      <w:rFonts w:ascii="Verdana" w:hAnsi="Verdana"/>
      <w:szCs w:val="24"/>
      <w:lang w:val="en-GB" w:eastAsia="ar-SA" w:bidi="ar-SA"/>
    </w:rPr>
  </w:style>
  <w:style w:type="paragraph" w:styleId="Verzeichnis3">
    <w:name w:val="toc 3"/>
    <w:basedOn w:val="Standard"/>
    <w:next w:val="Standard"/>
    <w:autoRedefine/>
    <w:uiPriority w:val="39"/>
    <w:rsid w:val="005E5ED9"/>
    <w:pPr>
      <w:jc w:val="left"/>
    </w:pPr>
    <w:rPr>
      <w:rFonts w:asciiTheme="minorHAnsi" w:hAnsiTheme="minorHAnsi" w:cstheme="minorHAnsi"/>
      <w:smallCaps/>
      <w:szCs w:val="22"/>
    </w:rPr>
  </w:style>
  <w:style w:type="character" w:customStyle="1" w:styleId="Literatur">
    <w:name w:val="Literatur"/>
    <w:basedOn w:val="Absatz-Standardschriftart"/>
    <w:rsid w:val="00E12EAA"/>
    <w:rPr>
      <w:sz w:val="20"/>
    </w:rPr>
  </w:style>
  <w:style w:type="character" w:customStyle="1" w:styleId="MXTberschrift3Char">
    <w:name w:val="MXT Überschrift 3 Char"/>
    <w:basedOn w:val="Absatz-Standardschriftart"/>
    <w:link w:val="MXTberschrift3"/>
    <w:rsid w:val="00C65D98"/>
    <w:rPr>
      <w:rFonts w:ascii="Verdana" w:eastAsia="Arial Unicode MS" w:hAnsi="Verdana"/>
      <w:b/>
      <w:color w:val="000000"/>
      <w:szCs w:val="24"/>
      <w:lang w:eastAsia="ar-SA" w:bidi="ar-SA"/>
    </w:rPr>
  </w:style>
  <w:style w:type="paragraph" w:customStyle="1" w:styleId="FormatvorlageMEXberschriften2EbeneZeilenabstandeinfach">
    <w:name w:val="Formatvorlage MEX Überschriften 2. Ebene + Zeilenabstand:  einfach"/>
    <w:basedOn w:val="MEXberschriften2Ebene"/>
    <w:rsid w:val="0029655B"/>
    <w:pPr>
      <w:spacing w:line="240" w:lineRule="auto"/>
    </w:pPr>
    <w:rPr>
      <w:bCs/>
      <w:szCs w:val="20"/>
    </w:rPr>
  </w:style>
  <w:style w:type="paragraph" w:customStyle="1" w:styleId="MEXTEXT">
    <w:name w:val="MEX TEXT"/>
    <w:basedOn w:val="Standard"/>
    <w:rsid w:val="00C7528C"/>
    <w:rPr>
      <w:color w:val="auto"/>
      <w:lang w:val="en-US"/>
    </w:rPr>
  </w:style>
  <w:style w:type="paragraph" w:customStyle="1" w:styleId="MEXAufzhlung">
    <w:name w:val="MEX Aufzählung"/>
    <w:basedOn w:val="Standard"/>
    <w:link w:val="MEXAufzhlungChar"/>
    <w:rsid w:val="006A0BD8"/>
    <w:pPr>
      <w:widowControl/>
      <w:numPr>
        <w:numId w:val="5"/>
      </w:numPr>
      <w:suppressAutoHyphens w:val="0"/>
      <w:ind w:left="714" w:hanging="357"/>
    </w:pPr>
    <w:rPr>
      <w:szCs w:val="20"/>
      <w:lang w:val="en-US"/>
    </w:rPr>
  </w:style>
  <w:style w:type="paragraph" w:customStyle="1" w:styleId="2berschriftMEX">
    <w:name w:val="2. Überschrift MEX"/>
    <w:basedOn w:val="MXTberschrift2"/>
    <w:rsid w:val="003D4288"/>
    <w:pPr>
      <w:outlineLvl w:val="1"/>
    </w:pPr>
    <w:rPr>
      <w:lang w:val="en-GB"/>
    </w:rPr>
  </w:style>
  <w:style w:type="paragraph" w:customStyle="1" w:styleId="MEXTitle">
    <w:name w:val="MEX Title"/>
    <w:basedOn w:val="Standard"/>
    <w:rsid w:val="00254BDB"/>
    <w:pPr>
      <w:spacing w:line="480" w:lineRule="auto"/>
    </w:pPr>
    <w:rPr>
      <w:b/>
      <w:szCs w:val="22"/>
      <w:lang w:val="de-AT"/>
    </w:rPr>
  </w:style>
  <w:style w:type="character" w:customStyle="1" w:styleId="st1">
    <w:name w:val="st1"/>
    <w:basedOn w:val="Absatz-Standardschriftart"/>
    <w:rsid w:val="00963B96"/>
    <w:rPr>
      <w:b w:val="0"/>
      <w:bCs w:val="0"/>
      <w:sz w:val="27"/>
      <w:szCs w:val="27"/>
    </w:rPr>
  </w:style>
  <w:style w:type="paragraph" w:customStyle="1" w:styleId="MEXFigure">
    <w:name w:val="MEX Figure"/>
    <w:basedOn w:val="Standard"/>
    <w:rsid w:val="006A0BD8"/>
    <w:pPr>
      <w:widowControl/>
      <w:spacing w:after="240"/>
      <w:jc w:val="center"/>
    </w:pPr>
    <w:rPr>
      <w:rFonts w:eastAsia="Times New Roman"/>
      <w:b/>
      <w:bCs/>
      <w:color w:val="auto"/>
      <w:szCs w:val="20"/>
      <w:lang w:val="en-GB"/>
    </w:rPr>
  </w:style>
  <w:style w:type="paragraph" w:customStyle="1" w:styleId="MEXberschriften">
    <w:name w:val="MEX Überschriften"/>
    <w:basedOn w:val="Standard"/>
    <w:rsid w:val="00C7528C"/>
    <w:pPr>
      <w:numPr>
        <w:numId w:val="12"/>
      </w:numPr>
    </w:pPr>
    <w:rPr>
      <w:b/>
      <w:sz w:val="24"/>
      <w:lang w:val="en-US"/>
    </w:rPr>
  </w:style>
  <w:style w:type="paragraph" w:customStyle="1" w:styleId="Formatvorlage1">
    <w:name w:val="Formatvorlage1"/>
    <w:basedOn w:val="MEXberschriften"/>
    <w:rsid w:val="00DB5E60"/>
    <w:pPr>
      <w:numPr>
        <w:ilvl w:val="1"/>
      </w:numPr>
      <w:spacing w:line="240" w:lineRule="auto"/>
    </w:pPr>
    <w:rPr>
      <w:sz w:val="20"/>
      <w:lang w:val="en-GB"/>
    </w:rPr>
  </w:style>
  <w:style w:type="paragraph" w:customStyle="1" w:styleId="MEXberschriften2Ebene">
    <w:name w:val="MEX Überschriften 2. Ebene"/>
    <w:basedOn w:val="Formatvorlage1"/>
    <w:rsid w:val="00C7528C"/>
    <w:pPr>
      <w:spacing w:before="240" w:line="360" w:lineRule="auto"/>
    </w:pPr>
  </w:style>
  <w:style w:type="paragraph" w:customStyle="1" w:styleId="FormatvorlageMEXAufzhlungKursiv">
    <w:name w:val="Formatvorlage MEX Aufzählung + Kursiv"/>
    <w:basedOn w:val="MEXAufzhlung"/>
    <w:link w:val="FormatvorlageMEXAufzhlungKursivChar"/>
    <w:rsid w:val="0029655B"/>
    <w:rPr>
      <w:i/>
      <w:iCs/>
    </w:rPr>
  </w:style>
  <w:style w:type="character" w:customStyle="1" w:styleId="MEXAufzhlungChar">
    <w:name w:val="MEX Aufzählung Char"/>
    <w:basedOn w:val="Absatz-Standardschriftart"/>
    <w:link w:val="MEXAufzhlung"/>
    <w:rsid w:val="006A0BD8"/>
    <w:rPr>
      <w:rFonts w:ascii="Verdana" w:eastAsia="Arial Unicode MS" w:hAnsi="Verdana"/>
      <w:color w:val="000000"/>
      <w:lang w:val="en-US" w:eastAsia="ar-SA" w:bidi="ar-SA"/>
    </w:rPr>
  </w:style>
  <w:style w:type="character" w:customStyle="1" w:styleId="FormatvorlageMEXAufzhlungKursivChar">
    <w:name w:val="Formatvorlage MEX Aufzählung + Kursiv Char"/>
    <w:basedOn w:val="MEXAufzhlungChar"/>
    <w:link w:val="FormatvorlageMEXAufzhlungKursiv"/>
    <w:rsid w:val="0029655B"/>
    <w:rPr>
      <w:rFonts w:ascii="Verdana" w:eastAsia="Arial Unicode MS" w:hAnsi="Verdana"/>
      <w:i/>
      <w:iCs/>
      <w:color w:val="000000"/>
      <w:lang w:val="en-US" w:eastAsia="ar-SA" w:bidi="ar-SA"/>
    </w:rPr>
  </w:style>
  <w:style w:type="paragraph" w:customStyle="1" w:styleId="FormatvorlageFormatvorlageMEXAufzhlungKursivNichtKursiv">
    <w:name w:val="Formatvorlage Formatvorlage MEX Aufzählung + Kursiv + Nicht Kursiv"/>
    <w:basedOn w:val="FormatvorlageMEXAufzhlungKursiv"/>
    <w:link w:val="FormatvorlageFormatvorlageMEXAufzhlungKursivNichtKursivChar"/>
    <w:rsid w:val="0029655B"/>
    <w:rPr>
      <w:i w:val="0"/>
      <w:iCs w:val="0"/>
    </w:rPr>
  </w:style>
  <w:style w:type="character" w:customStyle="1" w:styleId="FormatvorlageFormatvorlageMEXAufzhlungKursivNichtKursivChar">
    <w:name w:val="Formatvorlage Formatvorlage MEX Aufzählung + Kursiv + Nicht Kursiv Char"/>
    <w:basedOn w:val="FormatvorlageMEXAufzhlungKursivChar"/>
    <w:link w:val="FormatvorlageFormatvorlageMEXAufzhlungKursivNichtKursiv"/>
    <w:rsid w:val="0029655B"/>
    <w:rPr>
      <w:rFonts w:ascii="Verdana" w:eastAsia="Arial Unicode MS" w:hAnsi="Verdana"/>
      <w:i/>
      <w:iCs/>
      <w:color w:val="000000"/>
      <w:lang w:val="en-US" w:eastAsia="ar-SA" w:bidi="ar-SA"/>
    </w:rPr>
  </w:style>
  <w:style w:type="paragraph" w:customStyle="1" w:styleId="FormatvorlageMEXberschriften2EbeneZeilenabstandeinfach1">
    <w:name w:val="Formatvorlage MEX Überschriften 2. Ebene + Zeilenabstand:  einfach1"/>
    <w:basedOn w:val="MEXberschriften2Ebene"/>
    <w:rsid w:val="00043652"/>
    <w:pPr>
      <w:spacing w:line="240" w:lineRule="auto"/>
    </w:pPr>
    <w:rPr>
      <w:bCs/>
      <w:szCs w:val="20"/>
    </w:rPr>
  </w:style>
  <w:style w:type="paragraph" w:customStyle="1" w:styleId="MEXunnummberschrift">
    <w:name w:val="MEX unnumm. Überschrift"/>
    <w:basedOn w:val="Standard"/>
    <w:rsid w:val="00C7528C"/>
    <w:rPr>
      <w:rFonts w:eastAsia="Times New Roman"/>
      <w:b/>
      <w:color w:val="auto"/>
      <w:lang w:val="en-GB" w:eastAsia="de-DE"/>
    </w:rPr>
  </w:style>
  <w:style w:type="paragraph" w:customStyle="1" w:styleId="MEXContentCode">
    <w:name w:val="MEX Content Code"/>
    <w:basedOn w:val="Standard"/>
    <w:rsid w:val="008F0D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lang w:val="en-GB" w:eastAsia="de-DE"/>
    </w:rPr>
  </w:style>
  <w:style w:type="paragraph" w:customStyle="1" w:styleId="Formatvorlage2">
    <w:name w:val="Formatvorlage2"/>
    <w:basedOn w:val="Standard"/>
    <w:rsid w:val="00C7528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szCs w:val="20"/>
      <w:lang w:val="en-US" w:eastAsia="de-DE"/>
    </w:rPr>
  </w:style>
  <w:style w:type="paragraph" w:customStyle="1" w:styleId="Formatvorlage3">
    <w:name w:val="Formatvorlage3"/>
    <w:basedOn w:val="Standard"/>
    <w:rsid w:val="003D75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szCs w:val="20"/>
      <w:lang w:val="en-US" w:eastAsia="de-DE"/>
    </w:rPr>
  </w:style>
  <w:style w:type="paragraph" w:customStyle="1" w:styleId="Zwischenberschrift">
    <w:name w:val="Zwischenüberschrift"/>
    <w:basedOn w:val="Standard"/>
    <w:next w:val="Standard"/>
    <w:rsid w:val="004B3900"/>
    <w:pPr>
      <w:keepNext/>
      <w:keepLines/>
      <w:widowControl/>
      <w:suppressAutoHyphens w:val="0"/>
      <w:spacing w:before="240" w:line="240" w:lineRule="auto"/>
    </w:pPr>
    <w:rPr>
      <w:rFonts w:eastAsia="Times New Roman" w:cs="Arial"/>
      <w:b/>
      <w:color w:val="auto"/>
      <w:szCs w:val="20"/>
      <w:lang w:val="de-AT" w:eastAsia="zh-CN"/>
    </w:rPr>
  </w:style>
  <w:style w:type="character" w:styleId="HTMLSchreibmaschine">
    <w:name w:val="HTML Typewriter"/>
    <w:basedOn w:val="Absatz-Standardschriftart"/>
    <w:rsid w:val="00FA0438"/>
    <w:rPr>
      <w:rFonts w:ascii="Courier New" w:eastAsia="Times New Roman" w:hAnsi="Courier New" w:cs="Courier New"/>
      <w:sz w:val="20"/>
      <w:szCs w:val="20"/>
    </w:rPr>
  </w:style>
  <w:style w:type="paragraph" w:styleId="HTMLVorformatiert">
    <w:name w:val="HTML Preformatted"/>
    <w:basedOn w:val="Standard"/>
    <w:rsid w:val="005027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szCs w:val="20"/>
      <w:lang w:val="de-AT" w:eastAsia="de-AT"/>
    </w:rPr>
  </w:style>
  <w:style w:type="character" w:styleId="Kommentarzeichen">
    <w:name w:val="annotation reference"/>
    <w:basedOn w:val="Absatz-Standardschriftart"/>
    <w:uiPriority w:val="99"/>
    <w:semiHidden/>
    <w:unhideWhenUsed/>
    <w:rsid w:val="00955440"/>
    <w:rPr>
      <w:sz w:val="16"/>
      <w:szCs w:val="16"/>
    </w:rPr>
  </w:style>
  <w:style w:type="paragraph" w:styleId="Kommentartext">
    <w:name w:val="annotation text"/>
    <w:basedOn w:val="Standard"/>
    <w:link w:val="KommentartextZchn"/>
    <w:uiPriority w:val="99"/>
    <w:semiHidden/>
    <w:unhideWhenUsed/>
    <w:rsid w:val="00955440"/>
    <w:pPr>
      <w:spacing w:line="240" w:lineRule="auto"/>
    </w:pPr>
    <w:rPr>
      <w:szCs w:val="20"/>
    </w:rPr>
  </w:style>
  <w:style w:type="character" w:customStyle="1" w:styleId="KommentartextZchn">
    <w:name w:val="Kommentartext Zchn"/>
    <w:basedOn w:val="Absatz-Standardschriftart"/>
    <w:link w:val="Kommentartext"/>
    <w:uiPriority w:val="99"/>
    <w:semiHidden/>
    <w:rsid w:val="00955440"/>
    <w:rPr>
      <w:rFonts w:ascii="Verdana" w:hAnsi="Verdana"/>
      <w:color w:val="000000"/>
      <w:lang w:eastAsia="ar-SA"/>
    </w:rPr>
  </w:style>
  <w:style w:type="paragraph" w:styleId="Kommentarthema">
    <w:name w:val="annotation subject"/>
    <w:basedOn w:val="Kommentartext"/>
    <w:next w:val="Kommentartext"/>
    <w:link w:val="KommentarthemaZchn"/>
    <w:uiPriority w:val="99"/>
    <w:semiHidden/>
    <w:unhideWhenUsed/>
    <w:rsid w:val="00955440"/>
    <w:rPr>
      <w:b/>
      <w:bCs/>
    </w:rPr>
  </w:style>
  <w:style w:type="character" w:customStyle="1" w:styleId="KommentarthemaZchn">
    <w:name w:val="Kommentarthema Zchn"/>
    <w:basedOn w:val="KommentartextZchn"/>
    <w:link w:val="Kommentarthema"/>
    <w:uiPriority w:val="99"/>
    <w:semiHidden/>
    <w:rsid w:val="00955440"/>
    <w:rPr>
      <w:rFonts w:ascii="Verdana" w:hAnsi="Verdana"/>
      <w:b/>
      <w:bCs/>
      <w:color w:val="000000"/>
      <w:lang w:eastAsia="ar-SA"/>
    </w:rPr>
  </w:style>
  <w:style w:type="paragraph" w:styleId="Listenabsatz">
    <w:name w:val="List Paragraph"/>
    <w:basedOn w:val="Standard"/>
    <w:uiPriority w:val="34"/>
    <w:qFormat/>
    <w:rsid w:val="003A2184"/>
    <w:pPr>
      <w:widowControl/>
      <w:suppressAutoHyphens w:val="0"/>
      <w:spacing w:after="160"/>
      <w:ind w:left="720"/>
      <w:contextualSpacing/>
    </w:pPr>
    <w:rPr>
      <w:rFonts w:eastAsiaTheme="minorHAnsi" w:cstheme="minorBidi"/>
      <w:color w:val="auto"/>
      <w:szCs w:val="22"/>
      <w:lang w:val="de-AT" w:eastAsia="en-US"/>
    </w:rPr>
  </w:style>
  <w:style w:type="character" w:customStyle="1" w:styleId="berschrift1Zchn">
    <w:name w:val="Überschrift 1 Zchn"/>
    <w:basedOn w:val="Absatz-Standardschriftart"/>
    <w:link w:val="berschrift1"/>
    <w:rsid w:val="00E76DF8"/>
    <w:rPr>
      <w:rFonts w:ascii="Calibri" w:eastAsia="Times New Roman" w:hAnsi="Calibri" w:cs="Arial"/>
      <w:b/>
      <w:bCs/>
      <w:kern w:val="1"/>
      <w:sz w:val="28"/>
      <w:lang w:val="en-US" w:eastAsia="ar-SA"/>
    </w:rPr>
  </w:style>
  <w:style w:type="paragraph" w:styleId="Titel">
    <w:name w:val="Title"/>
    <w:basedOn w:val="Standard"/>
    <w:next w:val="Standard"/>
    <w:link w:val="TitelZchn"/>
    <w:uiPriority w:val="10"/>
    <w:qFormat/>
    <w:rsid w:val="003F2155"/>
    <w:pPr>
      <w:spacing w:line="240" w:lineRule="auto"/>
      <w:contextualSpacing/>
      <w:jc w:val="left"/>
    </w:pPr>
    <w:rPr>
      <w:rFonts w:eastAsiaTheme="majorEastAsia" w:cstheme="majorBidi"/>
      <w:b/>
      <w:caps/>
      <w:color w:val="14739C"/>
      <w:spacing w:val="-10"/>
      <w:kern w:val="28"/>
      <w:sz w:val="60"/>
      <w:szCs w:val="56"/>
    </w:rPr>
  </w:style>
  <w:style w:type="character" w:customStyle="1" w:styleId="TitelZchn">
    <w:name w:val="Titel Zchn"/>
    <w:basedOn w:val="Absatz-Standardschriftart"/>
    <w:link w:val="Titel"/>
    <w:uiPriority w:val="10"/>
    <w:rsid w:val="003F2155"/>
    <w:rPr>
      <w:rFonts w:ascii="Calibri" w:eastAsiaTheme="majorEastAsia" w:hAnsi="Calibri" w:cstheme="majorBidi"/>
      <w:b/>
      <w:caps/>
      <w:color w:val="14739C"/>
      <w:spacing w:val="-10"/>
      <w:kern w:val="28"/>
      <w:sz w:val="60"/>
      <w:szCs w:val="56"/>
      <w:lang w:eastAsia="ar-SA"/>
    </w:rPr>
  </w:style>
  <w:style w:type="character" w:customStyle="1" w:styleId="TextkrperZchn">
    <w:name w:val="Textkörper Zchn"/>
    <w:basedOn w:val="Absatz-Standardschriftart"/>
    <w:link w:val="Textkrper"/>
    <w:rsid w:val="00E0297C"/>
    <w:rPr>
      <w:rFonts w:ascii="Verdana" w:hAnsi="Verdana"/>
      <w:color w:val="000000"/>
      <w:szCs w:val="24"/>
      <w:lang w:eastAsia="ar-SA"/>
    </w:rPr>
  </w:style>
  <w:style w:type="paragraph" w:styleId="berarbeitung">
    <w:name w:val="Revision"/>
    <w:hidden/>
    <w:uiPriority w:val="99"/>
    <w:semiHidden/>
    <w:rsid w:val="00C77427"/>
    <w:rPr>
      <w:rFonts w:ascii="Verdana" w:hAnsi="Verdana"/>
      <w:color w:val="000000"/>
      <w:szCs w:val="24"/>
      <w:lang w:eastAsia="ar-SA"/>
    </w:rPr>
  </w:style>
  <w:style w:type="paragraph" w:styleId="Untertitel">
    <w:name w:val="Subtitle"/>
    <w:basedOn w:val="Standard"/>
    <w:next w:val="Standard"/>
    <w:link w:val="UntertitelZchn"/>
    <w:uiPriority w:val="19"/>
    <w:unhideWhenUsed/>
    <w:qFormat/>
    <w:rsid w:val="003F2155"/>
    <w:pPr>
      <w:widowControl/>
      <w:numPr>
        <w:ilvl w:val="1"/>
      </w:numPr>
      <w:suppressAutoHyphens w:val="0"/>
      <w:spacing w:before="60" w:after="160" w:line="288" w:lineRule="auto"/>
      <w:jc w:val="left"/>
    </w:pPr>
    <w:rPr>
      <w:rFonts w:eastAsiaTheme="majorEastAsia" w:cstheme="majorBidi"/>
      <w:color w:val="AEAAAA" w:themeColor="background2" w:themeShade="BF"/>
      <w:kern w:val="20"/>
      <w:sz w:val="48"/>
      <w:szCs w:val="20"/>
      <w:lang w:eastAsia="de-DE"/>
    </w:rPr>
  </w:style>
  <w:style w:type="character" w:customStyle="1" w:styleId="UntertitelZchn">
    <w:name w:val="Untertitel Zchn"/>
    <w:basedOn w:val="Absatz-Standardschriftart"/>
    <w:link w:val="Untertitel"/>
    <w:uiPriority w:val="19"/>
    <w:rsid w:val="003F2155"/>
    <w:rPr>
      <w:rFonts w:ascii="Calibri" w:eastAsiaTheme="majorEastAsia" w:hAnsi="Calibri" w:cstheme="majorBidi"/>
      <w:color w:val="AEAAAA" w:themeColor="background2" w:themeShade="BF"/>
      <w:kern w:val="20"/>
      <w:sz w:val="48"/>
    </w:rPr>
  </w:style>
  <w:style w:type="paragraph" w:customStyle="1" w:styleId="Exposee">
    <w:name w:val="Exposee"/>
    <w:basedOn w:val="Standard"/>
    <w:uiPriority w:val="20"/>
    <w:qFormat/>
    <w:rsid w:val="00DF02D1"/>
    <w:pPr>
      <w:widowControl/>
      <w:suppressAutoHyphens w:val="0"/>
      <w:spacing w:before="360" w:line="240" w:lineRule="auto"/>
      <w:ind w:left="432" w:right="1080"/>
      <w:jc w:val="left"/>
    </w:pPr>
    <w:rPr>
      <w:rFonts w:asciiTheme="minorHAnsi" w:eastAsiaTheme="minorHAnsi" w:hAnsiTheme="minorHAnsi" w:cstheme="minorBidi"/>
      <w:i/>
      <w:iCs/>
      <w:color w:val="7F7F7F" w:themeColor="text1" w:themeTint="80"/>
      <w:kern w:val="20"/>
      <w:sz w:val="28"/>
      <w:szCs w:val="20"/>
      <w:lang w:eastAsia="de-DE"/>
    </w:rPr>
  </w:style>
  <w:style w:type="character" w:styleId="Platzhaltertext">
    <w:name w:val="Placeholder Text"/>
    <w:basedOn w:val="Absatz-Standardschriftart"/>
    <w:uiPriority w:val="99"/>
    <w:semiHidden/>
    <w:rsid w:val="00B6027D"/>
    <w:rPr>
      <w:color w:val="808080"/>
    </w:rPr>
  </w:style>
  <w:style w:type="paragraph" w:customStyle="1" w:styleId="Authors">
    <w:name w:val="Authors"/>
    <w:basedOn w:val="Standard"/>
    <w:link w:val="AuthorsZchn"/>
    <w:qFormat/>
    <w:rsid w:val="003F2155"/>
    <w:pPr>
      <w:widowControl/>
      <w:suppressAutoHyphens w:val="0"/>
      <w:spacing w:line="240" w:lineRule="auto"/>
      <w:jc w:val="left"/>
    </w:pPr>
    <w:rPr>
      <w:i/>
      <w:sz w:val="28"/>
    </w:rPr>
  </w:style>
  <w:style w:type="paragraph" w:customStyle="1" w:styleId="Frontmatter">
    <w:name w:val="Frontmatter"/>
    <w:basedOn w:val="Standard"/>
    <w:link w:val="FrontmatterZchn"/>
    <w:qFormat/>
    <w:rsid w:val="002841D5"/>
    <w:pPr>
      <w:widowControl/>
      <w:suppressAutoHyphens w:val="0"/>
      <w:jc w:val="left"/>
    </w:pPr>
    <w:rPr>
      <w:rFonts w:ascii="Cambria" w:hAnsi="Cambria"/>
      <w:sz w:val="24"/>
    </w:rPr>
  </w:style>
  <w:style w:type="character" w:customStyle="1" w:styleId="AuthorsZchn">
    <w:name w:val="Authors Zchn"/>
    <w:basedOn w:val="Absatz-Standardschriftart"/>
    <w:link w:val="Authors"/>
    <w:rsid w:val="003F2155"/>
    <w:rPr>
      <w:rFonts w:ascii="Calibri" w:hAnsi="Calibri"/>
      <w:i/>
      <w:color w:val="000000"/>
      <w:sz w:val="28"/>
      <w:szCs w:val="24"/>
      <w:lang w:eastAsia="ar-SA"/>
    </w:rPr>
  </w:style>
  <w:style w:type="character" w:customStyle="1" w:styleId="FrontmatterZchn">
    <w:name w:val="Frontmatter Zchn"/>
    <w:basedOn w:val="Absatz-Standardschriftart"/>
    <w:link w:val="Frontmatter"/>
    <w:rsid w:val="002841D5"/>
    <w:rPr>
      <w:rFonts w:ascii="Cambria" w:hAnsi="Cambria"/>
      <w:color w:val="000000"/>
      <w:sz w:val="24"/>
      <w:szCs w:val="24"/>
      <w:lang w:eastAsia="ar-SA"/>
    </w:rPr>
  </w:style>
  <w:style w:type="paragraph" w:styleId="KeinLeerraum">
    <w:name w:val="No Spacing"/>
    <w:link w:val="KeinLeerraumZchn"/>
    <w:uiPriority w:val="1"/>
    <w:qFormat/>
    <w:rsid w:val="00A47C5E"/>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A47C5E"/>
    <w:rPr>
      <w:rFonts w:asciiTheme="minorHAnsi" w:eastAsiaTheme="minorEastAsia" w:hAnsiTheme="minorHAnsi" w:cstheme="minorBidi"/>
      <w:sz w:val="22"/>
      <w:szCs w:val="22"/>
    </w:rPr>
  </w:style>
  <w:style w:type="paragraph" w:styleId="Inhaltsverzeichnisberschrift">
    <w:name w:val="TOC Heading"/>
    <w:basedOn w:val="berschrift1"/>
    <w:next w:val="Standard"/>
    <w:uiPriority w:val="39"/>
    <w:unhideWhenUsed/>
    <w:qFormat/>
    <w:rsid w:val="00BD1776"/>
    <w:pPr>
      <w:keepLines/>
      <w:tabs>
        <w:tab w:val="clear" w:pos="360"/>
        <w:tab w:val="clear" w:pos="426"/>
      </w:tabs>
      <w:suppressAutoHyphens w:val="0"/>
      <w:spacing w:before="240" w:line="259" w:lineRule="auto"/>
      <w:ind w:left="0" w:firstLine="0"/>
      <w:outlineLvl w:val="9"/>
    </w:pPr>
    <w:rPr>
      <w:rFonts w:asciiTheme="majorHAnsi" w:eastAsiaTheme="majorEastAsia" w:hAnsiTheme="majorHAnsi" w:cstheme="majorBidi"/>
      <w:b w:val="0"/>
      <w:bCs w:val="0"/>
      <w:color w:val="2E74B5" w:themeColor="accent1" w:themeShade="BF"/>
      <w:kern w:val="0"/>
      <w:sz w:val="32"/>
      <w:szCs w:val="32"/>
      <w:lang w:val="de-DE" w:eastAsia="de-DE"/>
    </w:rPr>
  </w:style>
  <w:style w:type="paragraph" w:styleId="Verzeichnis5">
    <w:name w:val="toc 5"/>
    <w:basedOn w:val="Standard"/>
    <w:next w:val="Standard"/>
    <w:autoRedefine/>
    <w:uiPriority w:val="39"/>
    <w:unhideWhenUsed/>
    <w:rsid w:val="00BD1776"/>
    <w:pPr>
      <w:jc w:val="left"/>
    </w:pPr>
    <w:rPr>
      <w:rFonts w:asciiTheme="minorHAnsi" w:hAnsiTheme="minorHAnsi" w:cstheme="minorHAnsi"/>
      <w:szCs w:val="22"/>
    </w:rPr>
  </w:style>
  <w:style w:type="paragraph" w:styleId="Verzeichnis4">
    <w:name w:val="toc 4"/>
    <w:basedOn w:val="Standard"/>
    <w:next w:val="Standard"/>
    <w:autoRedefine/>
    <w:uiPriority w:val="39"/>
    <w:unhideWhenUsed/>
    <w:rsid w:val="004D3EF4"/>
    <w:pPr>
      <w:jc w:val="left"/>
    </w:pPr>
    <w:rPr>
      <w:rFonts w:asciiTheme="minorHAnsi" w:hAnsiTheme="minorHAnsi" w:cstheme="minorHAnsi"/>
      <w:szCs w:val="22"/>
    </w:rPr>
  </w:style>
  <w:style w:type="paragraph" w:styleId="Verzeichnis6">
    <w:name w:val="toc 6"/>
    <w:basedOn w:val="Standard"/>
    <w:next w:val="Standard"/>
    <w:autoRedefine/>
    <w:uiPriority w:val="39"/>
    <w:unhideWhenUsed/>
    <w:rsid w:val="004D3EF4"/>
    <w:pPr>
      <w:jc w:val="left"/>
    </w:pPr>
    <w:rPr>
      <w:rFonts w:asciiTheme="minorHAnsi" w:hAnsiTheme="minorHAnsi" w:cstheme="minorHAnsi"/>
      <w:szCs w:val="22"/>
    </w:rPr>
  </w:style>
  <w:style w:type="paragraph" w:styleId="Verzeichnis7">
    <w:name w:val="toc 7"/>
    <w:basedOn w:val="Standard"/>
    <w:next w:val="Standard"/>
    <w:autoRedefine/>
    <w:uiPriority w:val="39"/>
    <w:unhideWhenUsed/>
    <w:rsid w:val="004D3EF4"/>
    <w:pPr>
      <w:jc w:val="left"/>
    </w:pPr>
    <w:rPr>
      <w:rFonts w:asciiTheme="minorHAnsi" w:hAnsiTheme="minorHAnsi" w:cstheme="minorHAnsi"/>
      <w:szCs w:val="22"/>
    </w:rPr>
  </w:style>
  <w:style w:type="paragraph" w:styleId="Verzeichnis8">
    <w:name w:val="toc 8"/>
    <w:basedOn w:val="Standard"/>
    <w:next w:val="Standard"/>
    <w:autoRedefine/>
    <w:uiPriority w:val="39"/>
    <w:unhideWhenUsed/>
    <w:rsid w:val="004D3EF4"/>
    <w:pPr>
      <w:jc w:val="left"/>
    </w:pPr>
    <w:rPr>
      <w:rFonts w:asciiTheme="minorHAnsi" w:hAnsiTheme="minorHAnsi" w:cstheme="minorHAnsi"/>
      <w:szCs w:val="22"/>
    </w:rPr>
  </w:style>
  <w:style w:type="paragraph" w:styleId="Verzeichnis9">
    <w:name w:val="toc 9"/>
    <w:basedOn w:val="Standard"/>
    <w:next w:val="Standard"/>
    <w:autoRedefine/>
    <w:uiPriority w:val="39"/>
    <w:unhideWhenUsed/>
    <w:rsid w:val="004D3EF4"/>
    <w:pPr>
      <w:jc w:val="left"/>
    </w:pPr>
    <w:rPr>
      <w:rFonts w:asciiTheme="minorHAnsi" w:hAnsiTheme="minorHAnsi" w:cstheme="minorHAnsi"/>
      <w:szCs w:val="22"/>
    </w:rPr>
  </w:style>
  <w:style w:type="paragraph" w:styleId="Zitat">
    <w:name w:val="Quote"/>
    <w:basedOn w:val="Standard"/>
    <w:next w:val="Standard"/>
    <w:link w:val="ZitatZchn"/>
    <w:uiPriority w:val="29"/>
    <w:qFormat/>
    <w:rsid w:val="00A62A22"/>
    <w:pPr>
      <w:spacing w:before="200" w:after="160"/>
      <w:jc w:val="left"/>
    </w:pPr>
    <w:rPr>
      <w:rFonts w:ascii="Courier" w:hAnsi="Courier"/>
      <w:iCs/>
      <w:color w:val="14739C"/>
      <w:lang w:val="en-US"/>
    </w:rPr>
  </w:style>
  <w:style w:type="character" w:customStyle="1" w:styleId="ZitatZchn">
    <w:name w:val="Zitat Zchn"/>
    <w:basedOn w:val="Absatz-Standardschriftart"/>
    <w:link w:val="Zitat"/>
    <w:uiPriority w:val="29"/>
    <w:rsid w:val="00A62A22"/>
    <w:rPr>
      <w:rFonts w:ascii="Courier" w:hAnsi="Courier"/>
      <w:iCs/>
      <w:color w:val="14739C"/>
      <w:sz w:val="22"/>
      <w:szCs w:val="24"/>
      <w:lang w:val="en-US" w:eastAsia="ar-SA"/>
    </w:rPr>
  </w:style>
  <w:style w:type="character" w:styleId="Fett">
    <w:name w:val="Strong"/>
    <w:basedOn w:val="Absatz-Standardschriftart"/>
    <w:uiPriority w:val="22"/>
    <w:qFormat/>
    <w:rsid w:val="00E66A61"/>
    <w:rPr>
      <w:b/>
      <w:bCs/>
    </w:rPr>
  </w:style>
  <w:style w:type="paragraph" w:styleId="Aufzhlungszeichen">
    <w:name w:val="List Bullet"/>
    <w:basedOn w:val="Standard"/>
    <w:uiPriority w:val="99"/>
    <w:unhideWhenUsed/>
    <w:rsid w:val="00F24ABB"/>
    <w:pPr>
      <w:numPr>
        <w:numId w:val="13"/>
      </w:numPr>
      <w:contextualSpacing/>
    </w:pPr>
  </w:style>
  <w:style w:type="table" w:styleId="Gitternetztabelle1hell">
    <w:name w:val="Grid Table 1 Light"/>
    <w:basedOn w:val="NormaleTabelle"/>
    <w:uiPriority w:val="46"/>
    <w:rsid w:val="00EB4FA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IntensiveHervorhebung">
    <w:name w:val="Intense Emphasis"/>
    <w:basedOn w:val="Absatz-Standardschriftart"/>
    <w:uiPriority w:val="21"/>
    <w:qFormat/>
    <w:rsid w:val="00E061F6"/>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25693">
      <w:bodyDiv w:val="1"/>
      <w:marLeft w:val="0"/>
      <w:marRight w:val="0"/>
      <w:marTop w:val="0"/>
      <w:marBottom w:val="0"/>
      <w:divBdr>
        <w:top w:val="none" w:sz="0" w:space="0" w:color="auto"/>
        <w:left w:val="none" w:sz="0" w:space="0" w:color="auto"/>
        <w:bottom w:val="none" w:sz="0" w:space="0" w:color="auto"/>
        <w:right w:val="none" w:sz="0" w:space="0" w:color="auto"/>
      </w:divBdr>
    </w:div>
    <w:div w:id="390155049">
      <w:bodyDiv w:val="1"/>
      <w:marLeft w:val="0"/>
      <w:marRight w:val="0"/>
      <w:marTop w:val="0"/>
      <w:marBottom w:val="0"/>
      <w:divBdr>
        <w:top w:val="none" w:sz="0" w:space="0" w:color="auto"/>
        <w:left w:val="none" w:sz="0" w:space="0" w:color="auto"/>
        <w:bottom w:val="none" w:sz="0" w:space="0" w:color="auto"/>
        <w:right w:val="none" w:sz="0" w:space="0" w:color="auto"/>
      </w:divBdr>
    </w:div>
    <w:div w:id="806703056">
      <w:bodyDiv w:val="1"/>
      <w:marLeft w:val="0"/>
      <w:marRight w:val="0"/>
      <w:marTop w:val="0"/>
      <w:marBottom w:val="0"/>
      <w:divBdr>
        <w:top w:val="none" w:sz="0" w:space="0" w:color="auto"/>
        <w:left w:val="none" w:sz="0" w:space="0" w:color="auto"/>
        <w:bottom w:val="none" w:sz="0" w:space="0" w:color="auto"/>
        <w:right w:val="none" w:sz="0" w:space="0" w:color="auto"/>
      </w:divBdr>
    </w:div>
    <w:div w:id="833835488">
      <w:bodyDiv w:val="1"/>
      <w:marLeft w:val="0"/>
      <w:marRight w:val="0"/>
      <w:marTop w:val="0"/>
      <w:marBottom w:val="0"/>
      <w:divBdr>
        <w:top w:val="none" w:sz="0" w:space="0" w:color="auto"/>
        <w:left w:val="none" w:sz="0" w:space="0" w:color="auto"/>
        <w:bottom w:val="none" w:sz="0" w:space="0" w:color="auto"/>
        <w:right w:val="none" w:sz="0" w:space="0" w:color="auto"/>
      </w:divBdr>
    </w:div>
    <w:div w:id="1795444054">
      <w:bodyDiv w:val="1"/>
      <w:marLeft w:val="0"/>
      <w:marRight w:val="0"/>
      <w:marTop w:val="0"/>
      <w:marBottom w:val="0"/>
      <w:divBdr>
        <w:top w:val="none" w:sz="0" w:space="0" w:color="auto"/>
        <w:left w:val="none" w:sz="0" w:space="0" w:color="auto"/>
        <w:bottom w:val="none" w:sz="0" w:space="0" w:color="auto"/>
        <w:right w:val="none" w:sz="0" w:space="0" w:color="auto"/>
      </w:divBdr>
      <w:divsChild>
        <w:div w:id="1731884938">
          <w:marLeft w:val="0"/>
          <w:marRight w:val="0"/>
          <w:marTop w:val="0"/>
          <w:marBottom w:val="0"/>
          <w:divBdr>
            <w:top w:val="none" w:sz="0" w:space="0" w:color="auto"/>
            <w:left w:val="none" w:sz="0" w:space="0" w:color="auto"/>
            <w:bottom w:val="none" w:sz="0" w:space="0" w:color="auto"/>
            <w:right w:val="none" w:sz="0" w:space="0" w:color="auto"/>
          </w:divBdr>
        </w:div>
        <w:div w:id="630670278">
          <w:marLeft w:val="0"/>
          <w:marRight w:val="0"/>
          <w:marTop w:val="0"/>
          <w:marBottom w:val="0"/>
          <w:divBdr>
            <w:top w:val="none" w:sz="0" w:space="0" w:color="auto"/>
            <w:left w:val="none" w:sz="0" w:space="0" w:color="auto"/>
            <w:bottom w:val="none" w:sz="0" w:space="0" w:color="auto"/>
            <w:right w:val="none" w:sz="0" w:space="0" w:color="auto"/>
          </w:divBdr>
        </w:div>
        <w:div w:id="420874680">
          <w:marLeft w:val="0"/>
          <w:marRight w:val="0"/>
          <w:marTop w:val="0"/>
          <w:marBottom w:val="0"/>
          <w:divBdr>
            <w:top w:val="none" w:sz="0" w:space="0" w:color="auto"/>
            <w:left w:val="none" w:sz="0" w:space="0" w:color="auto"/>
            <w:bottom w:val="none" w:sz="0" w:space="0" w:color="auto"/>
            <w:right w:val="none" w:sz="0" w:space="0" w:color="auto"/>
          </w:divBdr>
        </w:div>
      </w:divsChild>
    </w:div>
    <w:div w:id="2018997885">
      <w:bodyDiv w:val="1"/>
      <w:marLeft w:val="0"/>
      <w:marRight w:val="0"/>
      <w:marTop w:val="0"/>
      <w:marBottom w:val="0"/>
      <w:divBdr>
        <w:top w:val="none" w:sz="0" w:space="0" w:color="auto"/>
        <w:left w:val="none" w:sz="0" w:space="0" w:color="auto"/>
        <w:bottom w:val="none" w:sz="0" w:space="0" w:color="auto"/>
        <w:right w:val="none" w:sz="0" w:space="0" w:color="auto"/>
      </w:divBdr>
    </w:div>
    <w:div w:id="202076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exter.com/" TargetMode="External"/><Relationship Id="rId18" Type="http://schemas.openxmlformats.org/officeDocument/2006/relationships/hyperlink" Target="https://www.getpostman.com/"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fhirtest.uhn.ca/"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ffice@medexter.com" TargetMode="External"/><Relationship Id="rId17" Type="http://schemas.openxmlformats.org/officeDocument/2006/relationships/hyperlink" Target="http://wiki.hl7.org/index.php?title=Publicly_Available_FHIR_Servers_for_testing" TargetMode="External"/><Relationship Id="rId25" Type="http://schemas.openxmlformats.org/officeDocument/2006/relationships/image" Target="media/image2.png"/><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medexter.com/ardensuite_support/pages/index.php" TargetMode="External"/><Relationship Id="rId20" Type="http://schemas.openxmlformats.org/officeDocument/2006/relationships/hyperlink" Target="https://www.medexter.com/products-and-services/learning-cente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dexter.com/" TargetMode="External"/><Relationship Id="rId24" Type="http://schemas.openxmlformats.org/officeDocument/2006/relationships/image" Target="media/image1.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edexter.com/products-and-services/ardensuite/ardensuite-trial" TargetMode="External"/><Relationship Id="rId23" Type="http://schemas.openxmlformats.org/officeDocument/2006/relationships/hyperlink" Target="http://wiki.hl7.org/index.php?title=Publicly_Available_FHIR_Servers_for_testing" TargetMode="External"/><Relationship Id="rId28" Type="http://schemas.openxmlformats.org/officeDocument/2006/relationships/header" Target="header1.xml"/><Relationship Id="rId10" Type="http://schemas.openxmlformats.org/officeDocument/2006/relationships/hyperlink" Target="https://www.hl7.org/fhir/resourcelist.html" TargetMode="External"/><Relationship Id="rId19" Type="http://schemas.openxmlformats.org/officeDocument/2006/relationships/hyperlink" Target="https://www.medexter.com/products-and-services/learning-cente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hl7.org/fhir/" TargetMode="External"/><Relationship Id="rId14" Type="http://schemas.openxmlformats.org/officeDocument/2006/relationships/hyperlink" Target="mailto:support@medexter.com" TargetMode="External"/><Relationship Id="rId22" Type="http://schemas.openxmlformats.org/officeDocument/2006/relationships/hyperlink" Target="http://hapi.fhir.org/baseDstu3/Patient/1576427" TargetMode="External"/><Relationship Id="rId27" Type="http://schemas.openxmlformats.org/officeDocument/2006/relationships/hyperlink" Target="https://www.medexter.com/products-and-services/learning-center" TargetMode="External"/><Relationship Id="rId30" Type="http://schemas.openxmlformats.org/officeDocument/2006/relationships/header" Target="header2.xml"/><Relationship Id="rId8" Type="http://schemas.openxmlformats.org/officeDocument/2006/relationships/hyperlink" Target="https://www.medexter.com/products-and-services/ardensui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F07D6C28A74586AA381ABC28686865"/>
        <w:category>
          <w:name w:val="Allgemein"/>
          <w:gallery w:val="placeholder"/>
        </w:category>
        <w:types>
          <w:type w:val="bbPlcHdr"/>
        </w:types>
        <w:behaviors>
          <w:behavior w:val="content"/>
        </w:behaviors>
        <w:guid w:val="{3FCA2818-8857-4BC3-AB1F-8142353780A0}"/>
      </w:docPartPr>
      <w:docPartBody>
        <w:p w:rsidR="00522D78" w:rsidRDefault="00812AFB" w:rsidP="00812AFB">
          <w:pPr>
            <w:pStyle w:val="7CF07D6C28A74586AA381ABC28686865"/>
          </w:pPr>
          <w:r w:rsidRPr="00A95747">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8BB"/>
    <w:rsid w:val="0011499E"/>
    <w:rsid w:val="001414E6"/>
    <w:rsid w:val="00266325"/>
    <w:rsid w:val="00355276"/>
    <w:rsid w:val="003F4A88"/>
    <w:rsid w:val="00477C07"/>
    <w:rsid w:val="00512BCB"/>
    <w:rsid w:val="00522D78"/>
    <w:rsid w:val="0060482C"/>
    <w:rsid w:val="006807CD"/>
    <w:rsid w:val="007947D7"/>
    <w:rsid w:val="007C3A06"/>
    <w:rsid w:val="00812AFB"/>
    <w:rsid w:val="00835FB8"/>
    <w:rsid w:val="009249F6"/>
    <w:rsid w:val="00957EB8"/>
    <w:rsid w:val="00A118BB"/>
    <w:rsid w:val="00A525CC"/>
    <w:rsid w:val="00B33B85"/>
    <w:rsid w:val="00EC764E"/>
    <w:rsid w:val="00F629D8"/>
    <w:rsid w:val="00F80D93"/>
    <w:rsid w:val="00FA04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12AFB"/>
    <w:rPr>
      <w:color w:val="808080"/>
    </w:rPr>
  </w:style>
  <w:style w:type="paragraph" w:customStyle="1" w:styleId="7CF07D6C28A74586AA381ABC28686865">
    <w:name w:val="7CF07D6C28A74586AA381ABC28686865"/>
    <w:rsid w:val="00812A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567E9-E587-4000-A4CB-C93113505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2204</Words>
  <Characters>13892</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Achieving FHIR Connectivity in Arden Syntax Using the ArdenSuite FHIR Connector</vt:lpstr>
    </vt:vector>
  </TitlesOfParts>
  <Company>Medexter Healthcare GmbH</Company>
  <LinksUpToDate>false</LinksUpToDate>
  <CharactersWithSpaces>16064</CharactersWithSpaces>
  <SharedDoc>false</SharedDoc>
  <HLinks>
    <vt:vector size="6" baseType="variant">
      <vt:variant>
        <vt:i4>65552</vt:i4>
      </vt:variant>
      <vt:variant>
        <vt:i4>0</vt:i4>
      </vt:variant>
      <vt:variant>
        <vt:i4>0</vt:i4>
      </vt:variant>
      <vt:variant>
        <vt:i4>5</vt:i4>
      </vt:variant>
      <vt:variant>
        <vt:lpwstr>http://www.statistik.at/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Achieving FHIR Connectivity in Arden Syntax Using the ArdenSuite FHIR Connector</dc:title>
  <dc:subject/>
  <dc:creator>AR</dc:creator>
  <cp:keywords/>
  <dc:description/>
  <cp:lastModifiedBy>Judith Schöller-Adam</cp:lastModifiedBy>
  <cp:revision>137</cp:revision>
  <cp:lastPrinted>2023-06-09T09:45:00Z</cp:lastPrinted>
  <dcterms:created xsi:type="dcterms:W3CDTF">2017-05-17T06:04:00Z</dcterms:created>
  <dcterms:modified xsi:type="dcterms:W3CDTF">2023-06-09T09:45:00Z</dcterms:modified>
</cp:coreProperties>
</file>